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D210" w14:textId="54CBCEBC" w:rsidR="0029691B" w:rsidRPr="00EA19FC" w:rsidRDefault="00CD2424" w:rsidP="008A59E2">
      <w:pPr>
        <w:spacing w:before="120" w:after="120" w:line="360" w:lineRule="auto"/>
        <w:rPr>
          <w:rFonts w:ascii="Arial" w:hAnsi="Arial" w:cs="Arial"/>
          <w:sz w:val="20"/>
          <w:szCs w:val="20"/>
        </w:rPr>
      </w:pPr>
      <w:r w:rsidRPr="00EA19FC">
        <w:rPr>
          <w:rFonts w:ascii="Arial" w:hAnsi="Arial" w:cs="Arial"/>
          <w:sz w:val="20"/>
          <w:szCs w:val="20"/>
        </w:rPr>
        <w:t>0</w:t>
      </w:r>
      <w:r w:rsidR="0029691B" w:rsidRPr="00EA19FC">
        <w:rPr>
          <w:rFonts w:ascii="Arial" w:hAnsi="Arial" w:cs="Arial"/>
          <w:sz w:val="20"/>
          <w:szCs w:val="20"/>
        </w:rPr>
        <w:t>4</w:t>
      </w:r>
      <w:r w:rsidR="0029691B" w:rsidRPr="00EA19FC">
        <w:rPr>
          <w:rFonts w:ascii="Arial" w:hAnsi="Arial" w:cs="Arial"/>
          <w:sz w:val="20"/>
          <w:szCs w:val="20"/>
        </w:rPr>
        <w:tab/>
        <w:t xml:space="preserve">Health </w:t>
      </w:r>
      <w:r w:rsidR="00183AAD" w:rsidRPr="00EA19FC">
        <w:rPr>
          <w:rFonts w:ascii="Arial" w:hAnsi="Arial" w:cs="Arial"/>
          <w:sz w:val="20"/>
          <w:szCs w:val="20"/>
        </w:rPr>
        <w:t>p</w:t>
      </w:r>
      <w:r w:rsidR="0029691B" w:rsidRPr="00EA19FC">
        <w:rPr>
          <w:rFonts w:ascii="Arial" w:hAnsi="Arial" w:cs="Arial"/>
          <w:sz w:val="20"/>
          <w:szCs w:val="20"/>
        </w:rPr>
        <w:t>rocedures</w:t>
      </w:r>
    </w:p>
    <w:p w14:paraId="5EC77E04" w14:textId="13567410" w:rsidR="00391CB2" w:rsidRPr="00EA19FC" w:rsidRDefault="00CD2424" w:rsidP="008A59E2">
      <w:pPr>
        <w:spacing w:before="120" w:after="120" w:line="360" w:lineRule="auto"/>
        <w:rPr>
          <w:rFonts w:ascii="Arial" w:hAnsi="Arial" w:cs="Arial"/>
          <w:b/>
          <w:sz w:val="20"/>
          <w:szCs w:val="20"/>
        </w:rPr>
      </w:pPr>
      <w:r w:rsidRPr="00EA19FC">
        <w:rPr>
          <w:rFonts w:ascii="Arial" w:hAnsi="Arial" w:cs="Arial"/>
          <w:b/>
          <w:sz w:val="20"/>
          <w:szCs w:val="20"/>
        </w:rPr>
        <w:t>0</w:t>
      </w:r>
      <w:r w:rsidR="00190E98" w:rsidRPr="00EA19FC">
        <w:rPr>
          <w:rFonts w:ascii="Arial" w:hAnsi="Arial" w:cs="Arial"/>
          <w:b/>
          <w:sz w:val="20"/>
          <w:szCs w:val="20"/>
        </w:rPr>
        <w:t>4.4</w:t>
      </w:r>
      <w:r w:rsidR="00391CB2" w:rsidRPr="00EA19FC">
        <w:rPr>
          <w:rFonts w:ascii="Arial" w:hAnsi="Arial" w:cs="Arial"/>
          <w:b/>
          <w:sz w:val="20"/>
          <w:szCs w:val="20"/>
        </w:rPr>
        <w:tab/>
        <w:t>Allergies and food intolerance</w:t>
      </w:r>
    </w:p>
    <w:p w14:paraId="7356D963" w14:textId="7CDF21D7" w:rsidR="00391CB2" w:rsidRPr="00EA19FC" w:rsidRDefault="00B64642" w:rsidP="008A59E2">
      <w:pPr>
        <w:spacing w:before="120" w:after="120" w:line="360" w:lineRule="auto"/>
        <w:jc w:val="both"/>
        <w:rPr>
          <w:rFonts w:ascii="Arial" w:hAnsi="Arial" w:cs="Arial"/>
          <w:sz w:val="20"/>
          <w:szCs w:val="20"/>
        </w:rPr>
      </w:pPr>
      <w:r w:rsidRPr="00EA19FC">
        <w:rPr>
          <w:rFonts w:ascii="Arial" w:hAnsi="Arial" w:cs="Arial"/>
          <w:sz w:val="20"/>
          <w:szCs w:val="20"/>
        </w:rPr>
        <w:t>W</w:t>
      </w:r>
      <w:r w:rsidR="00391CB2" w:rsidRPr="00EA19FC">
        <w:rPr>
          <w:rFonts w:ascii="Arial" w:hAnsi="Arial" w:cs="Arial"/>
          <w:sz w:val="20"/>
          <w:szCs w:val="20"/>
        </w:rPr>
        <w:t xml:space="preserve">hen </w:t>
      </w:r>
      <w:r w:rsidRPr="00EA19FC">
        <w:rPr>
          <w:rFonts w:ascii="Arial" w:hAnsi="Arial" w:cs="Arial"/>
          <w:sz w:val="20"/>
          <w:szCs w:val="20"/>
        </w:rPr>
        <w:t>a child</w:t>
      </w:r>
      <w:r w:rsidR="00391CB2" w:rsidRPr="00EA19FC">
        <w:rPr>
          <w:rFonts w:ascii="Arial" w:hAnsi="Arial" w:cs="Arial"/>
          <w:sz w:val="20"/>
          <w:szCs w:val="20"/>
        </w:rPr>
        <w:t xml:space="preserve"> start</w:t>
      </w:r>
      <w:r w:rsidRPr="00EA19FC">
        <w:rPr>
          <w:rFonts w:ascii="Arial" w:hAnsi="Arial" w:cs="Arial"/>
          <w:sz w:val="20"/>
          <w:szCs w:val="20"/>
        </w:rPr>
        <w:t>s</w:t>
      </w:r>
      <w:r w:rsidR="00391CB2" w:rsidRPr="00EA19FC">
        <w:rPr>
          <w:rFonts w:ascii="Arial" w:hAnsi="Arial" w:cs="Arial"/>
          <w:sz w:val="20"/>
          <w:szCs w:val="20"/>
        </w:rPr>
        <w:t xml:space="preserve"> at the setting, parents are asked if their child has any known allergies or food intolerance. This information is recorded on the registration form</w:t>
      </w:r>
      <w:r w:rsidR="00BD63E8" w:rsidRPr="00EA19FC">
        <w:rPr>
          <w:rFonts w:ascii="Arial" w:hAnsi="Arial" w:cs="Arial"/>
          <w:sz w:val="20"/>
          <w:szCs w:val="20"/>
        </w:rPr>
        <w:t>.</w:t>
      </w:r>
    </w:p>
    <w:p w14:paraId="37BD555A" w14:textId="671C6C15" w:rsidR="00391CB2" w:rsidRPr="00EA19FC" w:rsidRDefault="00391CB2" w:rsidP="008A59E2">
      <w:pPr>
        <w:numPr>
          <w:ilvl w:val="0"/>
          <w:numId w:val="1"/>
        </w:numPr>
        <w:spacing w:before="120" w:after="120" w:line="360" w:lineRule="auto"/>
        <w:ind w:left="357" w:hanging="357"/>
        <w:jc w:val="both"/>
        <w:rPr>
          <w:rFonts w:ascii="Arial" w:hAnsi="Arial" w:cs="Arial"/>
          <w:sz w:val="20"/>
          <w:szCs w:val="20"/>
        </w:rPr>
      </w:pPr>
      <w:r w:rsidRPr="00EA19FC">
        <w:rPr>
          <w:rFonts w:ascii="Arial" w:hAnsi="Arial" w:cs="Arial"/>
          <w:sz w:val="20"/>
          <w:szCs w:val="20"/>
        </w:rPr>
        <w:t>If a child has an</w:t>
      </w:r>
      <w:r w:rsidR="001255D0" w:rsidRPr="00EA19FC">
        <w:rPr>
          <w:rFonts w:ascii="Arial" w:hAnsi="Arial" w:cs="Arial"/>
          <w:sz w:val="20"/>
          <w:szCs w:val="20"/>
        </w:rPr>
        <w:t xml:space="preserve"> allergy or food intolerance,</w:t>
      </w:r>
      <w:r w:rsidR="00DC38D0" w:rsidRPr="00EA19FC">
        <w:rPr>
          <w:rFonts w:ascii="Arial" w:hAnsi="Arial" w:cs="Arial"/>
          <w:sz w:val="20"/>
          <w:szCs w:val="20"/>
        </w:rPr>
        <w:t xml:space="preserve"> </w:t>
      </w:r>
      <w:r w:rsidR="00DA05BD" w:rsidRPr="00EA19FC">
        <w:rPr>
          <w:rFonts w:ascii="Arial" w:hAnsi="Arial" w:cs="Arial"/>
          <w:sz w:val="20"/>
          <w:szCs w:val="20"/>
        </w:rPr>
        <w:t>allergy care plans are completed:</w:t>
      </w:r>
    </w:p>
    <w:p w14:paraId="1ABC2F46" w14:textId="4D5C97DC" w:rsidR="00391CB2" w:rsidRPr="00EA19FC" w:rsidRDefault="00BD63E8" w:rsidP="008A59E2">
      <w:pPr>
        <w:numPr>
          <w:ilvl w:val="0"/>
          <w:numId w:val="25"/>
        </w:numPr>
        <w:spacing w:before="120" w:after="120" w:line="360" w:lineRule="auto"/>
        <w:rPr>
          <w:rFonts w:ascii="Arial" w:hAnsi="Arial" w:cs="Arial"/>
          <w:sz w:val="20"/>
          <w:szCs w:val="20"/>
        </w:rPr>
      </w:pPr>
      <w:r w:rsidRPr="00EA19FC">
        <w:rPr>
          <w:rFonts w:ascii="Arial" w:hAnsi="Arial" w:cs="Arial"/>
          <w:sz w:val="20"/>
          <w:szCs w:val="20"/>
        </w:rPr>
        <w:t>t</w:t>
      </w:r>
      <w:r w:rsidR="00391CB2" w:rsidRPr="00EA19FC">
        <w:rPr>
          <w:rFonts w:ascii="Arial" w:hAnsi="Arial" w:cs="Arial"/>
          <w:sz w:val="20"/>
          <w:szCs w:val="20"/>
        </w:rPr>
        <w:t xml:space="preserve">he </w:t>
      </w:r>
      <w:r w:rsidR="00B64642" w:rsidRPr="00EA19FC">
        <w:rPr>
          <w:rFonts w:ascii="Arial" w:hAnsi="Arial" w:cs="Arial"/>
          <w:sz w:val="20"/>
          <w:szCs w:val="20"/>
        </w:rPr>
        <w:t xml:space="preserve">risk identified – the </w:t>
      </w:r>
      <w:r w:rsidR="00391CB2" w:rsidRPr="00EA19FC">
        <w:rPr>
          <w:rFonts w:ascii="Arial" w:hAnsi="Arial" w:cs="Arial"/>
          <w:sz w:val="20"/>
          <w:szCs w:val="20"/>
        </w:rPr>
        <w:t>allergen (</w:t>
      </w:r>
      <w:proofErr w:type="gramStart"/>
      <w:r w:rsidR="00391CB2" w:rsidRPr="00EA19FC">
        <w:rPr>
          <w:rFonts w:ascii="Arial" w:hAnsi="Arial" w:cs="Arial"/>
          <w:sz w:val="20"/>
          <w:szCs w:val="20"/>
        </w:rPr>
        <w:t>i.e.</w:t>
      </w:r>
      <w:proofErr w:type="gramEnd"/>
      <w:r w:rsidR="00391CB2" w:rsidRPr="00EA19FC">
        <w:rPr>
          <w:rFonts w:ascii="Arial" w:hAnsi="Arial" w:cs="Arial"/>
          <w:sz w:val="20"/>
          <w:szCs w:val="20"/>
        </w:rPr>
        <w:t xml:space="preserve"> the substance, material or living creature the child is allergic to such as nuts, eggs, bee stings, cats etc</w:t>
      </w:r>
      <w:r w:rsidR="003E39EC" w:rsidRPr="00EA19FC">
        <w:rPr>
          <w:rFonts w:ascii="Arial" w:hAnsi="Arial" w:cs="Arial"/>
          <w:sz w:val="20"/>
          <w:szCs w:val="20"/>
        </w:rPr>
        <w:t>.</w:t>
      </w:r>
      <w:r w:rsidR="00391CB2" w:rsidRPr="00EA19FC">
        <w:rPr>
          <w:rFonts w:ascii="Arial" w:hAnsi="Arial" w:cs="Arial"/>
          <w:sz w:val="20"/>
          <w:szCs w:val="20"/>
        </w:rPr>
        <w:t>)</w:t>
      </w:r>
    </w:p>
    <w:p w14:paraId="5CC9F18E" w14:textId="743AB586" w:rsidR="00B64642" w:rsidRPr="00EA19FC" w:rsidRDefault="00BD63E8" w:rsidP="008A59E2">
      <w:pPr>
        <w:numPr>
          <w:ilvl w:val="0"/>
          <w:numId w:val="25"/>
        </w:numPr>
        <w:spacing w:before="120" w:after="120" w:line="360" w:lineRule="auto"/>
        <w:rPr>
          <w:rFonts w:ascii="Arial" w:hAnsi="Arial" w:cs="Arial"/>
          <w:sz w:val="20"/>
          <w:szCs w:val="20"/>
        </w:rPr>
      </w:pPr>
      <w:r w:rsidRPr="00EA19FC">
        <w:rPr>
          <w:rFonts w:ascii="Arial" w:hAnsi="Arial" w:cs="Arial"/>
          <w:sz w:val="20"/>
          <w:szCs w:val="20"/>
        </w:rPr>
        <w:t>t</w:t>
      </w:r>
      <w:r w:rsidR="00B64642" w:rsidRPr="00EA19FC">
        <w:rPr>
          <w:rFonts w:ascii="Arial" w:hAnsi="Arial" w:cs="Arial"/>
          <w:sz w:val="20"/>
          <w:szCs w:val="20"/>
        </w:rPr>
        <w:t>he level of risk</w:t>
      </w:r>
      <w:r w:rsidR="00EF31E7" w:rsidRPr="00EA19FC">
        <w:rPr>
          <w:rFonts w:ascii="Arial" w:hAnsi="Arial" w:cs="Arial"/>
          <w:sz w:val="20"/>
          <w:szCs w:val="20"/>
        </w:rPr>
        <w:t>,</w:t>
      </w:r>
      <w:r w:rsidR="00B64642" w:rsidRPr="00EA19FC">
        <w:rPr>
          <w:rFonts w:ascii="Arial" w:hAnsi="Arial" w:cs="Arial"/>
          <w:sz w:val="20"/>
          <w:szCs w:val="20"/>
        </w:rPr>
        <w:t xml:space="preserve"> taking into consideration the likelihood of the child </w:t>
      </w:r>
      <w:proofErr w:type="gramStart"/>
      <w:r w:rsidR="00B64642" w:rsidRPr="00EA19FC">
        <w:rPr>
          <w:rFonts w:ascii="Arial" w:hAnsi="Arial" w:cs="Arial"/>
          <w:sz w:val="20"/>
          <w:szCs w:val="20"/>
        </w:rPr>
        <w:t>coming into contact with</w:t>
      </w:r>
      <w:proofErr w:type="gramEnd"/>
      <w:r w:rsidR="00B64642" w:rsidRPr="00EA19FC">
        <w:rPr>
          <w:rFonts w:ascii="Arial" w:hAnsi="Arial" w:cs="Arial"/>
          <w:sz w:val="20"/>
          <w:szCs w:val="20"/>
        </w:rPr>
        <w:t xml:space="preserve"> the allergen</w:t>
      </w:r>
    </w:p>
    <w:p w14:paraId="00CF7139" w14:textId="5766A6F6" w:rsidR="00DF5059" w:rsidRPr="00EA19FC" w:rsidRDefault="00BD63E8" w:rsidP="008A59E2">
      <w:pPr>
        <w:numPr>
          <w:ilvl w:val="0"/>
          <w:numId w:val="25"/>
        </w:numPr>
        <w:spacing w:before="120" w:after="120" w:line="360" w:lineRule="auto"/>
        <w:rPr>
          <w:rFonts w:ascii="Arial" w:hAnsi="Arial" w:cs="Arial"/>
          <w:sz w:val="20"/>
          <w:szCs w:val="20"/>
        </w:rPr>
      </w:pPr>
      <w:r w:rsidRPr="00EA19FC">
        <w:rPr>
          <w:rFonts w:ascii="Arial" w:hAnsi="Arial" w:cs="Arial"/>
          <w:sz w:val="20"/>
          <w:szCs w:val="20"/>
        </w:rPr>
        <w:t>c</w:t>
      </w:r>
      <w:r w:rsidR="00391CB2" w:rsidRPr="00EA19FC">
        <w:rPr>
          <w:rFonts w:ascii="Arial" w:hAnsi="Arial" w:cs="Arial"/>
          <w:sz w:val="20"/>
          <w:szCs w:val="20"/>
        </w:rPr>
        <w:t>ontrol measures</w:t>
      </w:r>
      <w:r w:rsidR="003E39EC" w:rsidRPr="00EA19FC">
        <w:rPr>
          <w:rFonts w:ascii="Arial" w:hAnsi="Arial" w:cs="Arial"/>
          <w:sz w:val="20"/>
          <w:szCs w:val="20"/>
        </w:rPr>
        <w:t>,</w:t>
      </w:r>
      <w:r w:rsidR="00EF31E7" w:rsidRPr="00EA19FC">
        <w:rPr>
          <w:rFonts w:ascii="Arial" w:hAnsi="Arial" w:cs="Arial"/>
          <w:sz w:val="20"/>
          <w:szCs w:val="20"/>
        </w:rPr>
        <w:t xml:space="preserve"> such as prevention</w:t>
      </w:r>
      <w:r w:rsidR="00391CB2" w:rsidRPr="00EA19FC">
        <w:rPr>
          <w:rFonts w:ascii="Arial" w:hAnsi="Arial" w:cs="Arial"/>
          <w:sz w:val="20"/>
          <w:szCs w:val="20"/>
        </w:rPr>
        <w:t xml:space="preserve"> from contact with the allergen</w:t>
      </w:r>
    </w:p>
    <w:p w14:paraId="6B3F146A" w14:textId="77777777" w:rsidR="00407210" w:rsidRPr="00EA19FC" w:rsidRDefault="00407210" w:rsidP="00407210">
      <w:pPr>
        <w:spacing w:line="360" w:lineRule="auto"/>
        <w:rPr>
          <w:rFonts w:ascii="Arial" w:hAnsi="Arial" w:cs="Arial"/>
          <w:b/>
          <w:i/>
          <w:kern w:val="32"/>
          <w:sz w:val="20"/>
          <w:szCs w:val="20"/>
        </w:rPr>
      </w:pPr>
      <w:r w:rsidRPr="00EA19FC">
        <w:rPr>
          <w:rFonts w:ascii="Arial" w:hAnsi="Arial" w:cs="Arial"/>
          <w:b/>
          <w:i/>
          <w:kern w:val="32"/>
          <w:sz w:val="20"/>
          <w:szCs w:val="20"/>
        </w:rPr>
        <w:t>Procedures for children with allergies</w:t>
      </w:r>
    </w:p>
    <w:p w14:paraId="6DFF05E4" w14:textId="77777777" w:rsidR="00407210" w:rsidRPr="00EA19FC" w:rsidRDefault="00407210" w:rsidP="00407210">
      <w:pPr>
        <w:numPr>
          <w:ilvl w:val="0"/>
          <w:numId w:val="46"/>
        </w:numPr>
        <w:spacing w:line="360" w:lineRule="auto"/>
        <w:rPr>
          <w:rFonts w:ascii="Arial" w:hAnsi="Arial" w:cs="Arial"/>
          <w:bCs/>
          <w:kern w:val="32"/>
          <w:sz w:val="20"/>
          <w:szCs w:val="20"/>
        </w:rPr>
      </w:pPr>
      <w:r w:rsidRPr="00EA19FC">
        <w:rPr>
          <w:rFonts w:ascii="Arial" w:hAnsi="Arial" w:cs="Arial"/>
          <w:bCs/>
          <w:kern w:val="32"/>
          <w:sz w:val="20"/>
          <w:szCs w:val="20"/>
        </w:rPr>
        <w:t xml:space="preserve">When children start at the </w:t>
      </w:r>
      <w:proofErr w:type="gramStart"/>
      <w:r w:rsidRPr="00EA19FC">
        <w:rPr>
          <w:rFonts w:ascii="Arial" w:hAnsi="Arial" w:cs="Arial"/>
          <w:bCs/>
          <w:kern w:val="32"/>
          <w:sz w:val="20"/>
          <w:szCs w:val="20"/>
        </w:rPr>
        <w:t>setting</w:t>
      </w:r>
      <w:proofErr w:type="gramEnd"/>
      <w:r w:rsidRPr="00EA19FC">
        <w:rPr>
          <w:rFonts w:ascii="Arial" w:hAnsi="Arial" w:cs="Arial"/>
          <w:bCs/>
          <w:kern w:val="32"/>
          <w:sz w:val="20"/>
          <w:szCs w:val="20"/>
        </w:rPr>
        <w:t xml:space="preserve"> we ask their parents if their child suffers from any known allergies. This is recorded on the Registration Form and settle pack.</w:t>
      </w:r>
    </w:p>
    <w:p w14:paraId="6B91DE82" w14:textId="77777777" w:rsidR="00407210" w:rsidRPr="00EA19FC" w:rsidRDefault="00407210" w:rsidP="00407210">
      <w:pPr>
        <w:numPr>
          <w:ilvl w:val="0"/>
          <w:numId w:val="46"/>
        </w:numPr>
        <w:spacing w:line="360" w:lineRule="auto"/>
        <w:rPr>
          <w:rFonts w:ascii="Arial" w:hAnsi="Arial" w:cs="Arial"/>
          <w:bCs/>
          <w:kern w:val="32"/>
          <w:sz w:val="20"/>
          <w:szCs w:val="20"/>
        </w:rPr>
      </w:pPr>
      <w:r w:rsidRPr="00EA19FC">
        <w:rPr>
          <w:rFonts w:ascii="Arial" w:hAnsi="Arial" w:cs="Arial"/>
          <w:bCs/>
          <w:kern w:val="32"/>
          <w:sz w:val="20"/>
          <w:szCs w:val="20"/>
        </w:rPr>
        <w:t xml:space="preserve">If a child has an allergy, we notify the staff across all rooms and the nursery cook. This is also printed/ laminated and displayed in the kitchen and the rooms, so all practitioners are aware. The children with allergies are served in a RED food bowl, to avoid cross contamination. </w:t>
      </w:r>
    </w:p>
    <w:p w14:paraId="5612039B" w14:textId="77777777" w:rsidR="00407210" w:rsidRPr="00EA19FC" w:rsidRDefault="00407210" w:rsidP="00407210">
      <w:pPr>
        <w:numPr>
          <w:ilvl w:val="0"/>
          <w:numId w:val="46"/>
        </w:numPr>
        <w:spacing w:line="360" w:lineRule="auto"/>
        <w:rPr>
          <w:rFonts w:ascii="Arial" w:hAnsi="Arial" w:cs="Arial"/>
          <w:bCs/>
          <w:kern w:val="32"/>
          <w:sz w:val="20"/>
          <w:szCs w:val="20"/>
        </w:rPr>
      </w:pPr>
      <w:r w:rsidRPr="00EA19FC">
        <w:rPr>
          <w:rFonts w:ascii="Arial" w:hAnsi="Arial" w:cs="Arial"/>
          <w:bCs/>
          <w:kern w:val="32"/>
          <w:sz w:val="20"/>
          <w:szCs w:val="20"/>
        </w:rPr>
        <w:t>Parents complete an allergy care plan, available across all rooms in the nursery so staff are aware.</w:t>
      </w:r>
    </w:p>
    <w:p w14:paraId="725B41A0" w14:textId="257E8A20" w:rsidR="00407210" w:rsidRPr="00CC6E13" w:rsidRDefault="00407210" w:rsidP="00CC6E13">
      <w:pPr>
        <w:numPr>
          <w:ilvl w:val="0"/>
          <w:numId w:val="46"/>
        </w:numPr>
        <w:spacing w:line="360" w:lineRule="auto"/>
        <w:rPr>
          <w:rFonts w:ascii="Arial" w:hAnsi="Arial" w:cs="Arial"/>
          <w:bCs/>
          <w:kern w:val="32"/>
          <w:sz w:val="20"/>
          <w:szCs w:val="20"/>
        </w:rPr>
      </w:pPr>
      <w:r w:rsidRPr="00EA19FC">
        <w:rPr>
          <w:rFonts w:ascii="Arial" w:hAnsi="Arial" w:cs="Arial"/>
          <w:bCs/>
          <w:kern w:val="32"/>
          <w:sz w:val="20"/>
          <w:szCs w:val="20"/>
        </w:rPr>
        <w:t>Generally, no nuts or nut products are used within the setting.</w:t>
      </w:r>
      <w:r w:rsidR="00CC6E13">
        <w:rPr>
          <w:rFonts w:ascii="Arial" w:hAnsi="Arial" w:cs="Arial"/>
          <w:bCs/>
          <w:kern w:val="32"/>
          <w:sz w:val="20"/>
          <w:szCs w:val="20"/>
        </w:rPr>
        <w:t xml:space="preserve"> P</w:t>
      </w:r>
      <w:r w:rsidRPr="00CC6E13">
        <w:rPr>
          <w:rFonts w:ascii="Arial" w:hAnsi="Arial" w:cs="Arial"/>
          <w:bCs/>
          <w:kern w:val="32"/>
          <w:sz w:val="20"/>
          <w:szCs w:val="20"/>
        </w:rPr>
        <w:t>arents are made aware so that no nut or nut products are accidentally brought in, for example to a party.</w:t>
      </w:r>
    </w:p>
    <w:p w14:paraId="31F18BF0" w14:textId="77777777" w:rsidR="00407210" w:rsidRPr="00EA19FC" w:rsidRDefault="00407210" w:rsidP="00407210">
      <w:pPr>
        <w:spacing w:line="360" w:lineRule="auto"/>
        <w:rPr>
          <w:rFonts w:ascii="Arial" w:hAnsi="Arial" w:cs="Arial"/>
          <w:sz w:val="20"/>
          <w:szCs w:val="20"/>
        </w:rPr>
      </w:pPr>
    </w:p>
    <w:p w14:paraId="2597B5A3" w14:textId="11F8BB0B" w:rsidR="003674A9" w:rsidRDefault="00407210" w:rsidP="00EA19FC">
      <w:pPr>
        <w:widowControl w:val="0"/>
        <w:spacing w:line="360" w:lineRule="auto"/>
        <w:rPr>
          <w:rFonts w:ascii="Arial" w:hAnsi="Arial" w:cs="Arial"/>
          <w:i/>
          <w:sz w:val="20"/>
          <w:szCs w:val="20"/>
        </w:rPr>
      </w:pPr>
      <w:r w:rsidRPr="00EA19FC">
        <w:rPr>
          <w:rFonts w:ascii="Arial" w:hAnsi="Arial" w:cs="Arial"/>
          <w:i/>
          <w:sz w:val="20"/>
          <w:szCs w:val="20"/>
        </w:rPr>
        <w:t>Insurance requirements for children with allergies and disabilities (health care plan for child in rooms, laminated in folders and displayed)</w:t>
      </w:r>
    </w:p>
    <w:p w14:paraId="5D21D3C3" w14:textId="54062E4C" w:rsidR="00B64642" w:rsidRPr="00EA19FC" w:rsidRDefault="00DC38D0" w:rsidP="003674A9">
      <w:pPr>
        <w:spacing w:before="120" w:after="120" w:line="360" w:lineRule="auto"/>
        <w:jc w:val="both"/>
        <w:rPr>
          <w:rFonts w:ascii="Arial" w:hAnsi="Arial" w:cs="Arial"/>
          <w:sz w:val="20"/>
          <w:szCs w:val="20"/>
        </w:rPr>
      </w:pPr>
      <w:r w:rsidRPr="00EA19FC">
        <w:rPr>
          <w:rFonts w:ascii="Arial" w:hAnsi="Arial" w:cs="Arial"/>
          <w:sz w:val="20"/>
          <w:szCs w:val="20"/>
        </w:rPr>
        <w:t>0</w:t>
      </w:r>
      <w:r w:rsidR="00B05426" w:rsidRPr="00EA19FC">
        <w:rPr>
          <w:rFonts w:ascii="Arial" w:hAnsi="Arial" w:cs="Arial"/>
          <w:b/>
          <w:sz w:val="20"/>
          <w:szCs w:val="20"/>
        </w:rPr>
        <w:t>4.2a</w:t>
      </w:r>
      <w:r w:rsidRPr="00EA19FC">
        <w:rPr>
          <w:rFonts w:ascii="Arial" w:hAnsi="Arial" w:cs="Arial"/>
          <w:b/>
          <w:sz w:val="20"/>
          <w:szCs w:val="20"/>
        </w:rPr>
        <w:t xml:space="preserve"> Health care plan</w:t>
      </w:r>
      <w:r w:rsidR="00B05426" w:rsidRPr="00EA19FC">
        <w:rPr>
          <w:rFonts w:ascii="Arial" w:hAnsi="Arial" w:cs="Arial"/>
          <w:b/>
          <w:sz w:val="20"/>
          <w:szCs w:val="20"/>
        </w:rPr>
        <w:t xml:space="preserve"> form</w:t>
      </w:r>
      <w:r w:rsidR="00B05426" w:rsidRPr="00EA19FC">
        <w:rPr>
          <w:rFonts w:ascii="Arial" w:hAnsi="Arial" w:cs="Arial"/>
          <w:sz w:val="20"/>
          <w:szCs w:val="20"/>
        </w:rPr>
        <w:t xml:space="preserve"> must be completed</w:t>
      </w:r>
      <w:r w:rsidR="00A037A2" w:rsidRPr="00EA19FC">
        <w:rPr>
          <w:rFonts w:ascii="Arial" w:hAnsi="Arial" w:cs="Arial"/>
          <w:sz w:val="20"/>
          <w:szCs w:val="20"/>
        </w:rPr>
        <w:t xml:space="preserve"> with:</w:t>
      </w:r>
    </w:p>
    <w:p w14:paraId="7718BFDC" w14:textId="1E5AE09A" w:rsidR="00B64642" w:rsidRPr="00EA19FC" w:rsidRDefault="00A037A2" w:rsidP="008A59E2">
      <w:pPr>
        <w:numPr>
          <w:ilvl w:val="0"/>
          <w:numId w:val="42"/>
        </w:numPr>
        <w:spacing w:before="120" w:after="120" w:line="360" w:lineRule="auto"/>
        <w:jc w:val="both"/>
        <w:rPr>
          <w:rFonts w:ascii="Arial" w:hAnsi="Arial" w:cs="Arial"/>
          <w:sz w:val="20"/>
          <w:szCs w:val="20"/>
        </w:rPr>
      </w:pPr>
      <w:r w:rsidRPr="00EA19FC">
        <w:rPr>
          <w:rFonts w:ascii="Arial" w:hAnsi="Arial" w:cs="Arial"/>
          <w:sz w:val="20"/>
          <w:szCs w:val="20"/>
        </w:rPr>
        <w:t>t</w:t>
      </w:r>
      <w:r w:rsidR="00B64642" w:rsidRPr="00EA19FC">
        <w:rPr>
          <w:rFonts w:ascii="Arial" w:hAnsi="Arial" w:cs="Arial"/>
          <w:sz w:val="20"/>
          <w:szCs w:val="20"/>
        </w:rPr>
        <w:t xml:space="preserve">he nature of the reaction </w:t>
      </w:r>
      <w:proofErr w:type="gramStart"/>
      <w:r w:rsidR="00B64642" w:rsidRPr="00EA19FC">
        <w:rPr>
          <w:rFonts w:ascii="Arial" w:hAnsi="Arial" w:cs="Arial"/>
          <w:sz w:val="20"/>
          <w:szCs w:val="20"/>
        </w:rPr>
        <w:t>e.g.</w:t>
      </w:r>
      <w:proofErr w:type="gramEnd"/>
      <w:r w:rsidR="00B64642" w:rsidRPr="00EA19FC">
        <w:rPr>
          <w:rFonts w:ascii="Arial" w:hAnsi="Arial" w:cs="Arial"/>
          <w:sz w:val="20"/>
          <w:szCs w:val="20"/>
        </w:rPr>
        <w:t xml:space="preserve"> anaphylactic shock reaction, including rash, reddening of skin, swelling, breathing problems etc</w:t>
      </w:r>
      <w:r w:rsidR="00EF31E7" w:rsidRPr="00EA19FC">
        <w:rPr>
          <w:rFonts w:ascii="Arial" w:hAnsi="Arial" w:cs="Arial"/>
          <w:sz w:val="20"/>
          <w:szCs w:val="20"/>
        </w:rPr>
        <w:t>.</w:t>
      </w:r>
    </w:p>
    <w:p w14:paraId="17AD93B2" w14:textId="1F673B34" w:rsidR="00B64642" w:rsidRPr="00EA19FC" w:rsidRDefault="009A7BB9" w:rsidP="008A59E2">
      <w:pPr>
        <w:numPr>
          <w:ilvl w:val="0"/>
          <w:numId w:val="42"/>
        </w:numPr>
        <w:spacing w:before="120" w:after="120" w:line="360" w:lineRule="auto"/>
        <w:jc w:val="both"/>
        <w:rPr>
          <w:rFonts w:ascii="Arial" w:hAnsi="Arial" w:cs="Arial"/>
          <w:sz w:val="20"/>
          <w:szCs w:val="20"/>
        </w:rPr>
      </w:pPr>
      <w:r w:rsidRPr="00EA19FC">
        <w:rPr>
          <w:rFonts w:ascii="Arial" w:hAnsi="Arial" w:cs="Arial"/>
          <w:sz w:val="20"/>
          <w:szCs w:val="20"/>
        </w:rPr>
        <w:t>m</w:t>
      </w:r>
      <w:r w:rsidR="00B64642" w:rsidRPr="00EA19FC">
        <w:rPr>
          <w:rFonts w:ascii="Arial" w:hAnsi="Arial" w:cs="Arial"/>
          <w:sz w:val="20"/>
          <w:szCs w:val="20"/>
        </w:rPr>
        <w:t>anaging allergic reactions, medication used and method (</w:t>
      </w:r>
      <w:proofErr w:type="gramStart"/>
      <w:r w:rsidR="00B64642" w:rsidRPr="00EA19FC">
        <w:rPr>
          <w:rFonts w:ascii="Arial" w:hAnsi="Arial" w:cs="Arial"/>
          <w:sz w:val="20"/>
          <w:szCs w:val="20"/>
        </w:rPr>
        <w:t>e</w:t>
      </w:r>
      <w:r w:rsidR="00EF31E7" w:rsidRPr="00EA19FC">
        <w:rPr>
          <w:rFonts w:ascii="Arial" w:hAnsi="Arial" w:cs="Arial"/>
          <w:sz w:val="20"/>
          <w:szCs w:val="20"/>
        </w:rPr>
        <w:t>.</w:t>
      </w:r>
      <w:r w:rsidR="00B64642" w:rsidRPr="00EA19FC">
        <w:rPr>
          <w:rFonts w:ascii="Arial" w:hAnsi="Arial" w:cs="Arial"/>
          <w:sz w:val="20"/>
          <w:szCs w:val="20"/>
        </w:rPr>
        <w:t>g</w:t>
      </w:r>
      <w:r w:rsidR="00EF31E7" w:rsidRPr="00EA19FC">
        <w:rPr>
          <w:rFonts w:ascii="Arial" w:hAnsi="Arial" w:cs="Arial"/>
          <w:sz w:val="20"/>
          <w:szCs w:val="20"/>
        </w:rPr>
        <w:t>.</w:t>
      </w:r>
      <w:proofErr w:type="gramEnd"/>
      <w:r w:rsidR="00B64642" w:rsidRPr="00EA19FC">
        <w:rPr>
          <w:rFonts w:ascii="Arial" w:hAnsi="Arial" w:cs="Arial"/>
          <w:sz w:val="20"/>
          <w:szCs w:val="20"/>
        </w:rPr>
        <w:t xml:space="preserve"> Epipen)</w:t>
      </w:r>
    </w:p>
    <w:p w14:paraId="445DA59F" w14:textId="16CF1807" w:rsidR="00B64642" w:rsidRPr="00EA19FC" w:rsidRDefault="00B64642" w:rsidP="008A59E2">
      <w:pPr>
        <w:numPr>
          <w:ilvl w:val="0"/>
          <w:numId w:val="26"/>
        </w:numPr>
        <w:spacing w:before="120" w:after="120" w:line="360" w:lineRule="auto"/>
        <w:ind w:left="360"/>
        <w:jc w:val="both"/>
        <w:rPr>
          <w:rFonts w:ascii="Arial" w:hAnsi="Arial" w:cs="Arial"/>
          <w:b/>
          <w:sz w:val="20"/>
          <w:szCs w:val="20"/>
        </w:rPr>
      </w:pPr>
      <w:r w:rsidRPr="00EA19FC">
        <w:rPr>
          <w:rFonts w:ascii="Arial" w:hAnsi="Arial" w:cs="Arial"/>
          <w:sz w:val="20"/>
          <w:szCs w:val="20"/>
        </w:rPr>
        <w:t>The child’s name is added to the Dietary Requirements list</w:t>
      </w:r>
      <w:r w:rsidR="001B1DFB" w:rsidRPr="00EA19FC">
        <w:rPr>
          <w:rFonts w:ascii="Arial" w:hAnsi="Arial" w:cs="Arial"/>
          <w:b/>
          <w:sz w:val="20"/>
          <w:szCs w:val="20"/>
        </w:rPr>
        <w:t>.</w:t>
      </w:r>
    </w:p>
    <w:p w14:paraId="6C63014E" w14:textId="5DC60B48" w:rsidR="00391CB2" w:rsidRPr="00EA19FC" w:rsidRDefault="00B05426" w:rsidP="008A59E2">
      <w:pPr>
        <w:numPr>
          <w:ilvl w:val="0"/>
          <w:numId w:val="26"/>
        </w:numPr>
        <w:spacing w:before="120" w:after="120" w:line="360" w:lineRule="auto"/>
        <w:ind w:left="360"/>
        <w:jc w:val="both"/>
        <w:rPr>
          <w:rFonts w:ascii="Arial" w:hAnsi="Arial" w:cs="Arial"/>
          <w:sz w:val="20"/>
          <w:szCs w:val="20"/>
        </w:rPr>
      </w:pPr>
      <w:r w:rsidRPr="00EA19FC">
        <w:rPr>
          <w:rFonts w:ascii="Arial" w:hAnsi="Arial" w:cs="Arial"/>
          <w:sz w:val="20"/>
          <w:szCs w:val="20"/>
        </w:rPr>
        <w:t>A copy of the risk assessment and health care plan is</w:t>
      </w:r>
      <w:r w:rsidR="002E6016" w:rsidRPr="00EA19FC">
        <w:rPr>
          <w:rFonts w:ascii="Arial" w:hAnsi="Arial" w:cs="Arial"/>
          <w:sz w:val="20"/>
          <w:szCs w:val="20"/>
        </w:rPr>
        <w:t xml:space="preserve"> </w:t>
      </w:r>
      <w:r w:rsidR="00391CB2" w:rsidRPr="00EA19FC">
        <w:rPr>
          <w:rFonts w:ascii="Arial" w:hAnsi="Arial" w:cs="Arial"/>
          <w:sz w:val="20"/>
          <w:szCs w:val="20"/>
        </w:rPr>
        <w:t xml:space="preserve">kept in the child’s personal </w:t>
      </w:r>
      <w:r w:rsidR="002E6016" w:rsidRPr="00EA19FC">
        <w:rPr>
          <w:rFonts w:ascii="Arial" w:hAnsi="Arial" w:cs="Arial"/>
          <w:sz w:val="20"/>
          <w:szCs w:val="20"/>
        </w:rPr>
        <w:t xml:space="preserve">file and </w:t>
      </w:r>
      <w:r w:rsidR="00A96C66" w:rsidRPr="00EA19FC">
        <w:rPr>
          <w:rFonts w:ascii="Arial" w:hAnsi="Arial" w:cs="Arial"/>
          <w:sz w:val="20"/>
          <w:szCs w:val="20"/>
        </w:rPr>
        <w:t>is shared with all staff</w:t>
      </w:r>
      <w:r w:rsidR="00EF31E7" w:rsidRPr="00EA19FC">
        <w:rPr>
          <w:rFonts w:ascii="Arial" w:hAnsi="Arial" w:cs="Arial"/>
          <w:sz w:val="20"/>
          <w:szCs w:val="20"/>
        </w:rPr>
        <w:t xml:space="preserve"> and is also kept in </w:t>
      </w:r>
      <w:r w:rsidR="00B64642" w:rsidRPr="00EA19FC">
        <w:rPr>
          <w:rFonts w:ascii="Arial" w:hAnsi="Arial" w:cs="Arial"/>
          <w:sz w:val="20"/>
          <w:szCs w:val="20"/>
        </w:rPr>
        <w:t xml:space="preserve">the </w:t>
      </w:r>
      <w:r w:rsidR="001B1DFB" w:rsidRPr="00EA19FC">
        <w:rPr>
          <w:rFonts w:ascii="Arial" w:hAnsi="Arial" w:cs="Arial"/>
          <w:sz w:val="20"/>
          <w:szCs w:val="20"/>
        </w:rPr>
        <w:t>c</w:t>
      </w:r>
      <w:r w:rsidR="00981709" w:rsidRPr="00EA19FC">
        <w:rPr>
          <w:rFonts w:ascii="Arial" w:hAnsi="Arial" w:cs="Arial"/>
          <w:sz w:val="20"/>
          <w:szCs w:val="20"/>
        </w:rPr>
        <w:t xml:space="preserve">ook’s </w:t>
      </w:r>
      <w:r w:rsidR="00391CB2" w:rsidRPr="00EA19FC">
        <w:rPr>
          <w:rFonts w:ascii="Arial" w:hAnsi="Arial" w:cs="Arial"/>
          <w:sz w:val="20"/>
          <w:szCs w:val="20"/>
        </w:rPr>
        <w:t>Food Allergy and Dietary Needs file</w:t>
      </w:r>
      <w:r w:rsidR="001B1DFB" w:rsidRPr="00EA19FC">
        <w:rPr>
          <w:rFonts w:ascii="Arial" w:hAnsi="Arial" w:cs="Arial"/>
          <w:sz w:val="20"/>
          <w:szCs w:val="20"/>
        </w:rPr>
        <w:t>.</w:t>
      </w:r>
    </w:p>
    <w:p w14:paraId="30FD28A9" w14:textId="77777777" w:rsidR="00391CB2" w:rsidRPr="00EA19FC" w:rsidRDefault="00391CB2" w:rsidP="008A59E2">
      <w:pPr>
        <w:numPr>
          <w:ilvl w:val="0"/>
          <w:numId w:val="26"/>
        </w:numPr>
        <w:spacing w:before="120" w:after="120" w:line="360" w:lineRule="auto"/>
        <w:ind w:left="360"/>
        <w:jc w:val="both"/>
        <w:rPr>
          <w:rFonts w:ascii="Arial" w:hAnsi="Arial" w:cs="Arial"/>
          <w:sz w:val="20"/>
          <w:szCs w:val="20"/>
        </w:rPr>
      </w:pPr>
      <w:r w:rsidRPr="00EA19FC">
        <w:rPr>
          <w:rFonts w:ascii="Arial" w:hAnsi="Arial" w:cs="Arial"/>
          <w:sz w:val="20"/>
          <w:szCs w:val="20"/>
        </w:rPr>
        <w:t>Parents show staff how to administer medication in the event of an allergic reaction.</w:t>
      </w:r>
    </w:p>
    <w:p w14:paraId="037C335F" w14:textId="77777777" w:rsidR="00391CB2" w:rsidRPr="00EA19FC" w:rsidRDefault="00391CB2" w:rsidP="008A59E2">
      <w:pPr>
        <w:numPr>
          <w:ilvl w:val="0"/>
          <w:numId w:val="26"/>
        </w:numPr>
        <w:spacing w:before="120" w:after="120" w:line="360" w:lineRule="auto"/>
        <w:ind w:left="360"/>
        <w:jc w:val="both"/>
        <w:rPr>
          <w:rFonts w:ascii="Arial" w:hAnsi="Arial" w:cs="Arial"/>
          <w:sz w:val="20"/>
          <w:szCs w:val="20"/>
        </w:rPr>
      </w:pPr>
      <w:r w:rsidRPr="00EA19FC">
        <w:rPr>
          <w:rFonts w:ascii="Arial" w:hAnsi="Arial" w:cs="Arial"/>
          <w:sz w:val="20"/>
          <w:szCs w:val="20"/>
        </w:rPr>
        <w:t xml:space="preserve">Generally, no nuts or nut products are used within the setting. </w:t>
      </w:r>
    </w:p>
    <w:p w14:paraId="174A0505" w14:textId="77777777" w:rsidR="00391CB2" w:rsidRPr="00EA19FC" w:rsidRDefault="00391CB2" w:rsidP="008A59E2">
      <w:pPr>
        <w:numPr>
          <w:ilvl w:val="0"/>
          <w:numId w:val="26"/>
        </w:numPr>
        <w:spacing w:before="120" w:after="120" w:line="360" w:lineRule="auto"/>
        <w:ind w:left="360"/>
        <w:jc w:val="both"/>
        <w:rPr>
          <w:rFonts w:ascii="Arial" w:hAnsi="Arial" w:cs="Arial"/>
          <w:sz w:val="20"/>
          <w:szCs w:val="20"/>
        </w:rPr>
      </w:pPr>
      <w:r w:rsidRPr="00EA19FC">
        <w:rPr>
          <w:rFonts w:ascii="Arial" w:hAnsi="Arial" w:cs="Arial"/>
          <w:sz w:val="20"/>
          <w:szCs w:val="20"/>
        </w:rPr>
        <w:t>Parents are made aware, so that no nut or nut products are accidentally brought in.</w:t>
      </w:r>
    </w:p>
    <w:p w14:paraId="1D70A293" w14:textId="18004729" w:rsidR="00391CB2" w:rsidRPr="00EA19FC" w:rsidRDefault="00391CB2" w:rsidP="008A59E2">
      <w:pPr>
        <w:numPr>
          <w:ilvl w:val="0"/>
          <w:numId w:val="26"/>
        </w:numPr>
        <w:spacing w:before="120" w:after="120" w:line="360" w:lineRule="auto"/>
        <w:ind w:left="360"/>
        <w:jc w:val="both"/>
        <w:rPr>
          <w:rFonts w:ascii="Arial" w:hAnsi="Arial" w:cs="Arial"/>
          <w:sz w:val="20"/>
          <w:szCs w:val="20"/>
        </w:rPr>
      </w:pPr>
      <w:r w:rsidRPr="00EA19FC">
        <w:rPr>
          <w:rFonts w:ascii="Arial" w:hAnsi="Arial" w:cs="Arial"/>
          <w:sz w:val="20"/>
          <w:szCs w:val="20"/>
        </w:rPr>
        <w:t>Any foods containing food allergens are identified on children’s me</w:t>
      </w:r>
      <w:r w:rsidR="00981709" w:rsidRPr="00EA19FC">
        <w:rPr>
          <w:rFonts w:ascii="Arial" w:hAnsi="Arial" w:cs="Arial"/>
          <w:sz w:val="20"/>
          <w:szCs w:val="20"/>
        </w:rPr>
        <w:t>nus</w:t>
      </w:r>
      <w:r w:rsidR="00A65AA8" w:rsidRPr="00EA19FC">
        <w:rPr>
          <w:rFonts w:ascii="Arial" w:hAnsi="Arial" w:cs="Arial"/>
          <w:sz w:val="20"/>
          <w:szCs w:val="20"/>
        </w:rPr>
        <w:t>.</w:t>
      </w:r>
    </w:p>
    <w:p w14:paraId="1F08AD95" w14:textId="77777777" w:rsidR="0029691B" w:rsidRPr="00EA19FC" w:rsidRDefault="0029691B" w:rsidP="008A59E2">
      <w:pPr>
        <w:pStyle w:val="Heading4"/>
        <w:spacing w:before="120" w:after="120" w:line="360" w:lineRule="auto"/>
        <w:jc w:val="both"/>
        <w:rPr>
          <w:rFonts w:ascii="Arial" w:hAnsi="Arial" w:cs="Arial"/>
          <w:sz w:val="20"/>
          <w:szCs w:val="20"/>
        </w:rPr>
      </w:pPr>
      <w:r w:rsidRPr="00EA19FC">
        <w:rPr>
          <w:rFonts w:ascii="Arial" w:hAnsi="Arial" w:cs="Arial"/>
          <w:sz w:val="20"/>
          <w:szCs w:val="20"/>
        </w:rPr>
        <w:t>Oral Medication</w:t>
      </w:r>
    </w:p>
    <w:p w14:paraId="43076166" w14:textId="6E2A3347" w:rsidR="0029691B" w:rsidRPr="00EA19FC" w:rsidRDefault="001255D0" w:rsidP="008A59E2">
      <w:pPr>
        <w:widowControl w:val="0"/>
        <w:numPr>
          <w:ilvl w:val="0"/>
          <w:numId w:val="27"/>
        </w:numPr>
        <w:spacing w:before="120" w:after="120" w:line="360" w:lineRule="auto"/>
        <w:jc w:val="both"/>
        <w:rPr>
          <w:rFonts w:ascii="Arial" w:hAnsi="Arial" w:cs="Arial"/>
          <w:snapToGrid w:val="0"/>
          <w:sz w:val="20"/>
          <w:szCs w:val="20"/>
        </w:rPr>
      </w:pPr>
      <w:r w:rsidRPr="00EA19FC">
        <w:rPr>
          <w:rFonts w:ascii="Arial" w:hAnsi="Arial" w:cs="Arial"/>
          <w:snapToGrid w:val="0"/>
          <w:sz w:val="20"/>
          <w:szCs w:val="20"/>
        </w:rPr>
        <w:t>Oral medication must be prescribed</w:t>
      </w:r>
      <w:r w:rsidR="00EE071B" w:rsidRPr="00EA19FC">
        <w:rPr>
          <w:rFonts w:ascii="Arial" w:hAnsi="Arial" w:cs="Arial"/>
          <w:snapToGrid w:val="0"/>
          <w:sz w:val="20"/>
          <w:szCs w:val="20"/>
        </w:rPr>
        <w:t xml:space="preserve"> </w:t>
      </w:r>
      <w:r w:rsidR="0029691B" w:rsidRPr="00EA19FC">
        <w:rPr>
          <w:rFonts w:ascii="Arial" w:hAnsi="Arial" w:cs="Arial"/>
          <w:snapToGrid w:val="0"/>
          <w:sz w:val="20"/>
          <w:szCs w:val="20"/>
        </w:rPr>
        <w:t>or have manufacturer</w:t>
      </w:r>
      <w:r w:rsidR="003740D9" w:rsidRPr="00EA19FC">
        <w:rPr>
          <w:rFonts w:ascii="Arial" w:hAnsi="Arial" w:cs="Arial"/>
          <w:snapToGrid w:val="0"/>
          <w:sz w:val="20"/>
          <w:szCs w:val="20"/>
        </w:rPr>
        <w:t>’</w:t>
      </w:r>
      <w:r w:rsidRPr="00EA19FC">
        <w:rPr>
          <w:rFonts w:ascii="Arial" w:hAnsi="Arial" w:cs="Arial"/>
          <w:snapToGrid w:val="0"/>
          <w:sz w:val="20"/>
          <w:szCs w:val="20"/>
        </w:rPr>
        <w:t xml:space="preserve">s instructions </w:t>
      </w:r>
      <w:r w:rsidR="0029691B" w:rsidRPr="00EA19FC">
        <w:rPr>
          <w:rFonts w:ascii="Arial" w:hAnsi="Arial" w:cs="Arial"/>
          <w:snapToGrid w:val="0"/>
          <w:sz w:val="20"/>
          <w:szCs w:val="20"/>
        </w:rPr>
        <w:t>written on them.</w:t>
      </w:r>
    </w:p>
    <w:p w14:paraId="6DCF845F" w14:textId="77777777" w:rsidR="0029691B" w:rsidRPr="00EA19FC" w:rsidRDefault="00EF31E7" w:rsidP="008A59E2">
      <w:pPr>
        <w:widowControl w:val="0"/>
        <w:numPr>
          <w:ilvl w:val="0"/>
          <w:numId w:val="27"/>
        </w:numPr>
        <w:spacing w:before="120" w:after="120" w:line="360" w:lineRule="auto"/>
        <w:jc w:val="both"/>
        <w:rPr>
          <w:rFonts w:ascii="Arial" w:hAnsi="Arial" w:cs="Arial"/>
          <w:snapToGrid w:val="0"/>
          <w:sz w:val="20"/>
          <w:szCs w:val="20"/>
        </w:rPr>
      </w:pPr>
      <w:r w:rsidRPr="00EA19FC">
        <w:rPr>
          <w:rFonts w:ascii="Arial" w:hAnsi="Arial" w:cs="Arial"/>
          <w:snapToGrid w:val="0"/>
          <w:sz w:val="20"/>
          <w:szCs w:val="20"/>
        </w:rPr>
        <w:t xml:space="preserve">Staff </w:t>
      </w:r>
      <w:r w:rsidR="0029691B" w:rsidRPr="00EA19FC">
        <w:rPr>
          <w:rFonts w:ascii="Arial" w:hAnsi="Arial" w:cs="Arial"/>
          <w:snapToGrid w:val="0"/>
          <w:sz w:val="20"/>
          <w:szCs w:val="20"/>
        </w:rPr>
        <w:t>must be provided with clear</w:t>
      </w:r>
      <w:r w:rsidRPr="00EA19FC">
        <w:rPr>
          <w:rFonts w:ascii="Arial" w:hAnsi="Arial" w:cs="Arial"/>
          <w:snapToGrid w:val="0"/>
          <w:sz w:val="20"/>
          <w:szCs w:val="20"/>
        </w:rPr>
        <w:t xml:space="preserve"> written instructions for </w:t>
      </w:r>
      <w:r w:rsidR="0029691B" w:rsidRPr="00EA19FC">
        <w:rPr>
          <w:rFonts w:ascii="Arial" w:hAnsi="Arial" w:cs="Arial"/>
          <w:snapToGrid w:val="0"/>
          <w:sz w:val="20"/>
          <w:szCs w:val="20"/>
        </w:rPr>
        <w:t>administer</w:t>
      </w:r>
      <w:r w:rsidRPr="00EA19FC">
        <w:rPr>
          <w:rFonts w:ascii="Arial" w:hAnsi="Arial" w:cs="Arial"/>
          <w:snapToGrid w:val="0"/>
          <w:sz w:val="20"/>
          <w:szCs w:val="20"/>
        </w:rPr>
        <w:t>ing</w:t>
      </w:r>
      <w:r w:rsidR="0029691B" w:rsidRPr="00EA19FC">
        <w:rPr>
          <w:rFonts w:ascii="Arial" w:hAnsi="Arial" w:cs="Arial"/>
          <w:snapToGrid w:val="0"/>
          <w:sz w:val="20"/>
          <w:szCs w:val="20"/>
        </w:rPr>
        <w:t xml:space="preserve"> such medication.</w:t>
      </w:r>
    </w:p>
    <w:p w14:paraId="7073B6D1" w14:textId="77777777" w:rsidR="0029691B" w:rsidRPr="00EA19FC" w:rsidRDefault="0029691B" w:rsidP="008A59E2">
      <w:pPr>
        <w:widowControl w:val="0"/>
        <w:numPr>
          <w:ilvl w:val="0"/>
          <w:numId w:val="27"/>
        </w:numPr>
        <w:spacing w:before="120" w:after="120" w:line="360" w:lineRule="auto"/>
        <w:jc w:val="both"/>
        <w:rPr>
          <w:rFonts w:ascii="Arial" w:hAnsi="Arial" w:cs="Arial"/>
          <w:snapToGrid w:val="0"/>
          <w:sz w:val="20"/>
          <w:szCs w:val="20"/>
        </w:rPr>
      </w:pPr>
      <w:r w:rsidRPr="00EA19FC">
        <w:rPr>
          <w:rFonts w:ascii="Arial" w:hAnsi="Arial" w:cs="Arial"/>
          <w:snapToGrid w:val="0"/>
          <w:sz w:val="20"/>
          <w:szCs w:val="20"/>
        </w:rPr>
        <w:lastRenderedPageBreak/>
        <w:t>All risk assessment procedures are adhered to for the correct storage and administration of the medication.</w:t>
      </w:r>
    </w:p>
    <w:p w14:paraId="576A460E" w14:textId="22D2FA2E" w:rsidR="0029691B" w:rsidRPr="00EA19FC" w:rsidRDefault="0029691B" w:rsidP="008A59E2">
      <w:pPr>
        <w:widowControl w:val="0"/>
        <w:numPr>
          <w:ilvl w:val="0"/>
          <w:numId w:val="27"/>
        </w:numPr>
        <w:spacing w:before="120" w:after="120" w:line="360" w:lineRule="auto"/>
        <w:jc w:val="both"/>
        <w:rPr>
          <w:rFonts w:ascii="Arial" w:hAnsi="Arial" w:cs="Arial"/>
          <w:snapToGrid w:val="0"/>
          <w:sz w:val="20"/>
          <w:szCs w:val="20"/>
        </w:rPr>
      </w:pPr>
      <w:r w:rsidRPr="00EA19FC">
        <w:rPr>
          <w:rFonts w:ascii="Arial" w:hAnsi="Arial" w:cs="Arial"/>
          <w:snapToGrid w:val="0"/>
          <w:sz w:val="20"/>
          <w:szCs w:val="20"/>
        </w:rPr>
        <w:t xml:space="preserve">The </w:t>
      </w:r>
      <w:r w:rsidR="003740D9" w:rsidRPr="00EA19FC">
        <w:rPr>
          <w:rFonts w:ascii="Arial" w:hAnsi="Arial" w:cs="Arial"/>
          <w:snapToGrid w:val="0"/>
          <w:sz w:val="20"/>
          <w:szCs w:val="20"/>
        </w:rPr>
        <w:t>setting</w:t>
      </w:r>
      <w:r w:rsidRPr="00EA19FC">
        <w:rPr>
          <w:rFonts w:ascii="Arial" w:hAnsi="Arial" w:cs="Arial"/>
          <w:snapToGrid w:val="0"/>
          <w:sz w:val="20"/>
          <w:szCs w:val="20"/>
        </w:rPr>
        <w:t xml:space="preserve"> must have the parents</w:t>
      </w:r>
      <w:r w:rsidR="00AD7427" w:rsidRPr="00EA19FC">
        <w:rPr>
          <w:rFonts w:ascii="Arial" w:hAnsi="Arial" w:cs="Arial"/>
          <w:snapToGrid w:val="0"/>
          <w:sz w:val="20"/>
          <w:szCs w:val="20"/>
        </w:rPr>
        <w:t>’</w:t>
      </w:r>
      <w:r w:rsidRPr="00EA19FC">
        <w:rPr>
          <w:rFonts w:ascii="Arial" w:hAnsi="Arial" w:cs="Arial"/>
          <w:snapToGrid w:val="0"/>
          <w:sz w:val="20"/>
          <w:szCs w:val="20"/>
        </w:rPr>
        <w:t xml:space="preserve"> prior written consent. Consent is kept on file. </w:t>
      </w:r>
    </w:p>
    <w:p w14:paraId="49D3B5E8" w14:textId="3D25D6B7" w:rsidR="00614CB4" w:rsidRPr="00EA19FC" w:rsidRDefault="00965E1E" w:rsidP="008A59E2">
      <w:pPr>
        <w:widowControl w:val="0"/>
        <w:spacing w:before="120" w:after="120" w:line="360" w:lineRule="auto"/>
        <w:jc w:val="both"/>
        <w:rPr>
          <w:rFonts w:ascii="Arial" w:hAnsi="Arial" w:cs="Arial"/>
          <w:sz w:val="20"/>
          <w:szCs w:val="20"/>
        </w:rPr>
      </w:pPr>
      <w:r w:rsidRPr="00EA19FC">
        <w:rPr>
          <w:rFonts w:ascii="Arial" w:hAnsi="Arial" w:cs="Arial"/>
          <w:snapToGrid w:val="0"/>
          <w:sz w:val="20"/>
          <w:szCs w:val="20"/>
        </w:rPr>
        <w:t xml:space="preserve">For other </w:t>
      </w:r>
      <w:r w:rsidR="001255D0" w:rsidRPr="00EA19FC">
        <w:rPr>
          <w:rFonts w:ascii="Arial" w:hAnsi="Arial" w:cs="Arial"/>
          <w:sz w:val="20"/>
          <w:szCs w:val="20"/>
        </w:rPr>
        <w:t>life-</w:t>
      </w:r>
      <w:r w:rsidR="0029691B" w:rsidRPr="00EA19FC">
        <w:rPr>
          <w:rFonts w:ascii="Arial" w:hAnsi="Arial" w:cs="Arial"/>
          <w:sz w:val="20"/>
          <w:szCs w:val="20"/>
        </w:rPr>
        <w:t xml:space="preserve">saving medication </w:t>
      </w:r>
      <w:r w:rsidR="00D40E15" w:rsidRPr="00EA19FC">
        <w:rPr>
          <w:rFonts w:ascii="Arial" w:hAnsi="Arial" w:cs="Arial"/>
          <w:sz w:val="20"/>
          <w:szCs w:val="20"/>
        </w:rPr>
        <w:t>and</w:t>
      </w:r>
      <w:r w:rsidR="0029691B" w:rsidRPr="00EA19FC">
        <w:rPr>
          <w:rFonts w:ascii="Arial" w:hAnsi="Arial" w:cs="Arial"/>
          <w:sz w:val="20"/>
          <w:szCs w:val="20"/>
        </w:rPr>
        <w:t xml:space="preserve"> invasive treatments </w:t>
      </w:r>
      <w:r w:rsidR="00FA6B6C" w:rsidRPr="00EA19FC">
        <w:rPr>
          <w:rFonts w:ascii="Arial" w:hAnsi="Arial" w:cs="Arial"/>
          <w:sz w:val="20"/>
          <w:szCs w:val="20"/>
        </w:rPr>
        <w:t>please</w:t>
      </w:r>
      <w:r w:rsidR="00D40E15" w:rsidRPr="00EA19FC">
        <w:rPr>
          <w:rFonts w:ascii="Arial" w:hAnsi="Arial" w:cs="Arial"/>
          <w:sz w:val="20"/>
          <w:szCs w:val="20"/>
        </w:rPr>
        <w:t xml:space="preserve"> refer to 04.2 Administration of medicine</w:t>
      </w:r>
      <w:r w:rsidR="00481F50" w:rsidRPr="00EA19FC">
        <w:rPr>
          <w:rFonts w:ascii="Arial" w:hAnsi="Arial" w:cs="Arial"/>
          <w:sz w:val="20"/>
          <w:szCs w:val="20"/>
        </w:rPr>
        <w:t>.</w:t>
      </w:r>
    </w:p>
    <w:p w14:paraId="0F5009C6" w14:textId="77777777" w:rsidR="00DA05BD" w:rsidRPr="00EA19FC" w:rsidRDefault="00DA05BD" w:rsidP="00DA05BD">
      <w:pPr>
        <w:pStyle w:val="Heading1"/>
        <w:spacing w:before="120" w:after="120" w:line="360" w:lineRule="auto"/>
        <w:rPr>
          <w:b w:val="0"/>
          <w:sz w:val="20"/>
          <w:szCs w:val="20"/>
        </w:rPr>
      </w:pPr>
      <w:r w:rsidRPr="00EA19FC">
        <w:rPr>
          <w:sz w:val="20"/>
          <w:szCs w:val="20"/>
        </w:rPr>
        <w:t>Meeting dietary requirements</w:t>
      </w:r>
    </w:p>
    <w:p w14:paraId="0C93AE99" w14:textId="77777777" w:rsidR="00DA05BD" w:rsidRPr="00EA19FC" w:rsidRDefault="00DA05BD" w:rsidP="00DA05BD">
      <w:pPr>
        <w:autoSpaceDE w:val="0"/>
        <w:autoSpaceDN w:val="0"/>
        <w:adjustRightInd w:val="0"/>
        <w:spacing w:before="120" w:after="120" w:line="360" w:lineRule="auto"/>
        <w:rPr>
          <w:rFonts w:ascii="Arial" w:hAnsi="Arial" w:cs="Arial"/>
          <w:sz w:val="20"/>
          <w:szCs w:val="20"/>
        </w:rPr>
      </w:pPr>
      <w:r w:rsidRPr="00EA19FC">
        <w:rPr>
          <w:rFonts w:ascii="Arial" w:hAnsi="Arial" w:cs="Arial"/>
          <w:sz w:val="20"/>
          <w:szCs w:val="20"/>
        </w:rPr>
        <w:t>Snack and mealtimes are an important part of the day. Eating represents a social time for children and adults and helps children to learn about healthy eating. We aim to provide nutritious food, which meets the children’s individual dietary needs and preferences.</w:t>
      </w:r>
    </w:p>
    <w:p w14:paraId="7D21ABA8" w14:textId="36D49E21" w:rsidR="00DA05BD" w:rsidRPr="00EA19FC" w:rsidRDefault="00DA05BD" w:rsidP="00673343">
      <w:pPr>
        <w:numPr>
          <w:ilvl w:val="0"/>
          <w:numId w:val="45"/>
        </w:numPr>
        <w:spacing w:before="120" w:after="120" w:line="360" w:lineRule="auto"/>
        <w:ind w:left="357" w:hanging="357"/>
        <w:rPr>
          <w:rFonts w:ascii="Arial" w:hAnsi="Arial" w:cs="Arial"/>
          <w:color w:val="000000" w:themeColor="text1"/>
          <w:sz w:val="20"/>
          <w:szCs w:val="20"/>
        </w:rPr>
      </w:pPr>
      <w:r w:rsidRPr="00EA19FC">
        <w:rPr>
          <w:rFonts w:ascii="Arial" w:hAnsi="Arial" w:cs="Arial"/>
          <w:sz w:val="20"/>
          <w:szCs w:val="20"/>
        </w:rPr>
        <w:t>Staff discuss and record children’s dietary needs, allergies and any ethnic or cultural food preferences with their parents.</w:t>
      </w:r>
    </w:p>
    <w:p w14:paraId="0FC34D36" w14:textId="77777777" w:rsidR="00DA05BD" w:rsidRPr="00EA19FC" w:rsidRDefault="00DA05BD" w:rsidP="00DA05BD">
      <w:pPr>
        <w:numPr>
          <w:ilvl w:val="0"/>
          <w:numId w:val="45"/>
        </w:numPr>
        <w:spacing w:before="120" w:after="120" w:line="360" w:lineRule="auto"/>
        <w:ind w:left="357" w:hanging="357"/>
        <w:rPr>
          <w:rFonts w:ascii="Arial" w:hAnsi="Arial" w:cs="Arial"/>
          <w:color w:val="000000" w:themeColor="text1"/>
          <w:sz w:val="20"/>
          <w:szCs w:val="20"/>
        </w:rPr>
      </w:pPr>
      <w:r w:rsidRPr="00EA19FC">
        <w:rPr>
          <w:rFonts w:ascii="Arial" w:hAnsi="Arial" w:cs="Arial"/>
          <w:sz w:val="20"/>
          <w:szCs w:val="20"/>
        </w:rPr>
        <w:t>Staff record information about each child’s dietary needs in the individual child’s registration form; parents sign the form to signify that it is correct.</w:t>
      </w:r>
    </w:p>
    <w:p w14:paraId="5275C9C9" w14:textId="77777777" w:rsidR="00DA05BD" w:rsidRPr="00EA19FC" w:rsidRDefault="00DA05BD" w:rsidP="00DA05BD">
      <w:pPr>
        <w:numPr>
          <w:ilvl w:val="0"/>
          <w:numId w:val="45"/>
        </w:numPr>
        <w:spacing w:before="120" w:after="120" w:line="360" w:lineRule="auto"/>
        <w:ind w:left="357" w:hanging="357"/>
        <w:rPr>
          <w:rFonts w:ascii="Arial" w:hAnsi="Arial" w:cs="Arial"/>
          <w:color w:val="000000" w:themeColor="text1"/>
          <w:sz w:val="20"/>
          <w:szCs w:val="20"/>
        </w:rPr>
      </w:pPr>
      <w:r w:rsidRPr="00EA19FC">
        <w:rPr>
          <w:rFonts w:ascii="Arial" w:hAnsi="Arial" w:cs="Arial"/>
          <w:sz w:val="20"/>
          <w:szCs w:val="20"/>
        </w:rPr>
        <w:t>Up-to-date information about individual children’s dietary needs is displayed so that all staff and volunteers are fully informed.</w:t>
      </w:r>
    </w:p>
    <w:p w14:paraId="0BCB1491" w14:textId="77777777" w:rsidR="00DA05BD" w:rsidRPr="00EA19FC" w:rsidRDefault="00DA05BD" w:rsidP="00DA05BD">
      <w:pPr>
        <w:numPr>
          <w:ilvl w:val="0"/>
          <w:numId w:val="45"/>
        </w:numPr>
        <w:spacing w:before="120" w:after="120" w:line="360" w:lineRule="auto"/>
        <w:ind w:left="357" w:hanging="357"/>
        <w:rPr>
          <w:rFonts w:ascii="Arial" w:hAnsi="Arial" w:cs="Arial"/>
          <w:color w:val="000000" w:themeColor="text1"/>
          <w:sz w:val="20"/>
          <w:szCs w:val="20"/>
        </w:rPr>
      </w:pPr>
      <w:r w:rsidRPr="00EA19FC">
        <w:rPr>
          <w:rFonts w:ascii="Arial" w:hAnsi="Arial" w:cs="Arial"/>
          <w:sz w:val="20"/>
          <w:szCs w:val="20"/>
        </w:rPr>
        <w:t>Staff ensure that children receive only food and drink that is consistent with their dietary needs and cultural or ethnic preferences, as well as their parent’s wishes.</w:t>
      </w:r>
    </w:p>
    <w:p w14:paraId="08E0AB69" w14:textId="497F2D65" w:rsidR="00DA05BD" w:rsidRPr="00EA19FC" w:rsidRDefault="00DA05BD" w:rsidP="00DA05BD">
      <w:pPr>
        <w:numPr>
          <w:ilvl w:val="0"/>
          <w:numId w:val="45"/>
        </w:numPr>
        <w:spacing w:before="120" w:after="120" w:line="360" w:lineRule="auto"/>
        <w:ind w:left="357" w:hanging="357"/>
        <w:rPr>
          <w:rFonts w:ascii="Arial" w:hAnsi="Arial" w:cs="Arial"/>
          <w:color w:val="000000" w:themeColor="text1"/>
          <w:sz w:val="20"/>
          <w:szCs w:val="20"/>
        </w:rPr>
      </w:pPr>
      <w:r w:rsidRPr="00EA19FC">
        <w:rPr>
          <w:rFonts w:ascii="Arial" w:hAnsi="Arial" w:cs="Arial"/>
          <w:sz w:val="20"/>
          <w:szCs w:val="20"/>
        </w:rPr>
        <w:t xml:space="preserve">The menus of meal and snacks are </w:t>
      </w:r>
      <w:r w:rsidR="00DB4661" w:rsidRPr="00EA19FC">
        <w:rPr>
          <w:rFonts w:ascii="Arial" w:hAnsi="Arial" w:cs="Arial"/>
          <w:sz w:val="20"/>
          <w:szCs w:val="20"/>
        </w:rPr>
        <w:t>available upon request. These are also sent out frequently within the newsletters to parents</w:t>
      </w:r>
      <w:r w:rsidRPr="00EA19FC">
        <w:rPr>
          <w:rFonts w:ascii="Arial" w:hAnsi="Arial" w:cs="Arial"/>
          <w:sz w:val="20"/>
          <w:szCs w:val="20"/>
        </w:rPr>
        <w:t>.</w:t>
      </w:r>
      <w:r w:rsidR="007A12B9" w:rsidRPr="00EA19FC">
        <w:rPr>
          <w:rFonts w:ascii="Arial" w:hAnsi="Arial" w:cs="Arial"/>
          <w:sz w:val="20"/>
          <w:szCs w:val="20"/>
        </w:rPr>
        <w:t xml:space="preserve"> Menu’s can also be found on the nursery website.</w:t>
      </w:r>
      <w:r w:rsidRPr="00EA19FC">
        <w:rPr>
          <w:rFonts w:ascii="Arial" w:hAnsi="Arial" w:cs="Arial"/>
          <w:sz w:val="20"/>
          <w:szCs w:val="20"/>
        </w:rPr>
        <w:t xml:space="preserve"> Foods that contain any food allergens are identified.</w:t>
      </w:r>
    </w:p>
    <w:p w14:paraId="2E1C9F7B" w14:textId="77777777" w:rsidR="00DA05BD" w:rsidRPr="00EA19FC" w:rsidRDefault="00DA05BD" w:rsidP="00DA05BD">
      <w:pPr>
        <w:numPr>
          <w:ilvl w:val="0"/>
          <w:numId w:val="45"/>
        </w:numPr>
        <w:spacing w:before="120" w:after="120" w:line="360" w:lineRule="auto"/>
        <w:ind w:left="357" w:hanging="357"/>
        <w:rPr>
          <w:rFonts w:ascii="Arial" w:hAnsi="Arial" w:cs="Arial"/>
          <w:color w:val="000000" w:themeColor="text1"/>
          <w:sz w:val="20"/>
          <w:szCs w:val="20"/>
        </w:rPr>
      </w:pPr>
      <w:r w:rsidRPr="00EA19FC">
        <w:rPr>
          <w:rFonts w:ascii="Arial" w:hAnsi="Arial" w:cs="Arial"/>
          <w:sz w:val="20"/>
          <w:szCs w:val="20"/>
        </w:rPr>
        <w:t>Staff aim to include food diets from children’s cultural backgrounds, providing children with familiar foods and introducing them to new ones.</w:t>
      </w:r>
    </w:p>
    <w:p w14:paraId="1B1EFE56" w14:textId="77777777" w:rsidR="00DA05BD" w:rsidRPr="00EA19FC" w:rsidRDefault="00DA05BD" w:rsidP="00DA05BD">
      <w:pPr>
        <w:numPr>
          <w:ilvl w:val="0"/>
          <w:numId w:val="45"/>
        </w:numPr>
        <w:spacing w:before="120" w:after="120" w:line="360" w:lineRule="auto"/>
        <w:ind w:left="357" w:hanging="357"/>
        <w:rPr>
          <w:rFonts w:ascii="Arial" w:hAnsi="Arial" w:cs="Arial"/>
          <w:color w:val="000000" w:themeColor="text1"/>
          <w:sz w:val="20"/>
          <w:szCs w:val="20"/>
        </w:rPr>
      </w:pPr>
      <w:r w:rsidRPr="00EA19FC">
        <w:rPr>
          <w:rFonts w:ascii="Arial" w:hAnsi="Arial" w:cs="Arial"/>
          <w:sz w:val="20"/>
          <w:szCs w:val="20"/>
        </w:rPr>
        <w:t>Through on-going discussion with parents and research reading by staff, staff obtain information about the dietary rules of the religious groups to which children and their parents belong, and of vegetarians and vegans, as well as about food allergies. Staff take account of this information when providing food and drink.</w:t>
      </w:r>
    </w:p>
    <w:p w14:paraId="0F0FFC1E" w14:textId="77777777" w:rsidR="00DA05BD" w:rsidRPr="00EA19FC" w:rsidRDefault="00DA05BD" w:rsidP="00DA05BD">
      <w:pPr>
        <w:numPr>
          <w:ilvl w:val="0"/>
          <w:numId w:val="45"/>
        </w:numPr>
        <w:spacing w:before="120" w:after="120" w:line="360" w:lineRule="auto"/>
        <w:ind w:left="357" w:hanging="357"/>
        <w:rPr>
          <w:rFonts w:ascii="Arial" w:hAnsi="Arial" w:cs="Arial"/>
          <w:color w:val="000000" w:themeColor="text1"/>
          <w:sz w:val="20"/>
          <w:szCs w:val="20"/>
        </w:rPr>
      </w:pPr>
      <w:r w:rsidRPr="00EA19FC">
        <w:rPr>
          <w:rFonts w:ascii="Arial" w:hAnsi="Arial" w:cs="Arial"/>
          <w:sz w:val="20"/>
          <w:szCs w:val="20"/>
        </w:rPr>
        <w:t>Staff provide a vegetarian alternative when meat and fish are offered and make every effort to ensure Halal meat or Kosher food is available to children who require it.</w:t>
      </w:r>
    </w:p>
    <w:p w14:paraId="7347BA53" w14:textId="77777777" w:rsidR="00DA05BD" w:rsidRPr="00EA19FC" w:rsidRDefault="00DA05BD" w:rsidP="00DA05BD">
      <w:pPr>
        <w:numPr>
          <w:ilvl w:val="0"/>
          <w:numId w:val="45"/>
        </w:numPr>
        <w:spacing w:before="120" w:after="120" w:line="360" w:lineRule="auto"/>
        <w:ind w:left="357" w:hanging="357"/>
        <w:rPr>
          <w:rFonts w:ascii="Arial" w:hAnsi="Arial" w:cs="Arial"/>
          <w:color w:val="000000" w:themeColor="text1"/>
          <w:sz w:val="20"/>
          <w:szCs w:val="20"/>
        </w:rPr>
      </w:pPr>
      <w:r w:rsidRPr="00EA19FC">
        <w:rPr>
          <w:rFonts w:ascii="Arial" w:hAnsi="Arial" w:cs="Arial"/>
          <w:sz w:val="20"/>
          <w:szCs w:val="20"/>
        </w:rPr>
        <w:t>Where it is not possible to source and provide Halal meat or Kosher food, a vegetarian option is available; this will be discussed and agreed with parents at the time of the child’s registration.</w:t>
      </w:r>
    </w:p>
    <w:p w14:paraId="21C40188" w14:textId="77777777" w:rsidR="00DA05BD" w:rsidRPr="00EA19FC" w:rsidRDefault="00DA05BD" w:rsidP="00DA05BD">
      <w:pPr>
        <w:numPr>
          <w:ilvl w:val="0"/>
          <w:numId w:val="45"/>
        </w:numPr>
        <w:spacing w:before="120" w:after="120" w:line="360" w:lineRule="auto"/>
        <w:ind w:left="357" w:hanging="357"/>
        <w:rPr>
          <w:rFonts w:ascii="Arial" w:hAnsi="Arial" w:cs="Arial"/>
          <w:color w:val="000000" w:themeColor="text1"/>
          <w:sz w:val="20"/>
          <w:szCs w:val="20"/>
        </w:rPr>
      </w:pPr>
      <w:r w:rsidRPr="00EA19FC">
        <w:rPr>
          <w:rFonts w:ascii="Arial" w:hAnsi="Arial" w:cs="Arial"/>
          <w:sz w:val="20"/>
          <w:szCs w:val="20"/>
        </w:rPr>
        <w:t xml:space="preserve">All staff show sensitivity in providing for children’s diets, allergies and cultural or ethnic food preferences. A child’s diet or allergy is never used as a label for the child, they are not made to feel ‘singled out’ because of their diet, </w:t>
      </w:r>
      <w:proofErr w:type="gramStart"/>
      <w:r w:rsidRPr="00EA19FC">
        <w:rPr>
          <w:rFonts w:ascii="Arial" w:hAnsi="Arial" w:cs="Arial"/>
          <w:sz w:val="20"/>
          <w:szCs w:val="20"/>
        </w:rPr>
        <w:t>allergy</w:t>
      </w:r>
      <w:proofErr w:type="gramEnd"/>
      <w:r w:rsidRPr="00EA19FC">
        <w:rPr>
          <w:rFonts w:ascii="Arial" w:hAnsi="Arial" w:cs="Arial"/>
          <w:sz w:val="20"/>
          <w:szCs w:val="20"/>
        </w:rPr>
        <w:t xml:space="preserve"> or cultural/ethnic food preferences.</w:t>
      </w:r>
    </w:p>
    <w:p w14:paraId="5E45A625" w14:textId="7A93D89E" w:rsidR="00673343" w:rsidRPr="00673343" w:rsidRDefault="00DA05BD" w:rsidP="00673343">
      <w:pPr>
        <w:numPr>
          <w:ilvl w:val="0"/>
          <w:numId w:val="45"/>
        </w:numPr>
        <w:spacing w:before="120" w:after="120" w:line="360" w:lineRule="auto"/>
        <w:ind w:left="357" w:hanging="357"/>
        <w:rPr>
          <w:rFonts w:ascii="Arial" w:hAnsi="Arial" w:cs="Arial"/>
          <w:b/>
          <w:bCs/>
          <w:sz w:val="20"/>
          <w:szCs w:val="20"/>
        </w:rPr>
      </w:pPr>
      <w:r w:rsidRPr="00EA19FC">
        <w:rPr>
          <w:rFonts w:ascii="Arial" w:hAnsi="Arial" w:cs="Arial"/>
          <w:sz w:val="20"/>
          <w:szCs w:val="20"/>
        </w:rPr>
        <w:t xml:space="preserve">Fresh drinking water is available throughout the day. </w:t>
      </w:r>
    </w:p>
    <w:p w14:paraId="3191ED4C" w14:textId="28765272" w:rsidR="00DA05BD" w:rsidRPr="00673343" w:rsidRDefault="00DA05BD" w:rsidP="00673343">
      <w:pPr>
        <w:spacing w:before="120" w:after="120" w:line="360" w:lineRule="auto"/>
        <w:rPr>
          <w:rFonts w:ascii="Arial" w:hAnsi="Arial" w:cs="Arial"/>
          <w:b/>
          <w:bCs/>
          <w:sz w:val="20"/>
          <w:szCs w:val="20"/>
        </w:rPr>
      </w:pPr>
      <w:r w:rsidRPr="00673343">
        <w:rPr>
          <w:rFonts w:ascii="Arial" w:hAnsi="Arial" w:cs="Arial"/>
          <w:b/>
          <w:bCs/>
          <w:sz w:val="20"/>
          <w:szCs w:val="20"/>
        </w:rPr>
        <w:t>Fussy/faddy eating</w:t>
      </w:r>
    </w:p>
    <w:p w14:paraId="464956AC" w14:textId="77777777" w:rsidR="00DA05BD" w:rsidRPr="00EA19FC" w:rsidRDefault="00DA05BD" w:rsidP="00DA05BD">
      <w:pPr>
        <w:numPr>
          <w:ilvl w:val="0"/>
          <w:numId w:val="45"/>
        </w:numPr>
        <w:spacing w:before="120" w:after="120" w:line="360" w:lineRule="auto"/>
        <w:ind w:left="357" w:hanging="357"/>
        <w:rPr>
          <w:rFonts w:ascii="Arial" w:hAnsi="Arial" w:cs="Arial"/>
          <w:color w:val="000000" w:themeColor="text1"/>
          <w:sz w:val="20"/>
          <w:szCs w:val="20"/>
        </w:rPr>
      </w:pPr>
      <w:r w:rsidRPr="00EA19FC">
        <w:rPr>
          <w:rFonts w:ascii="Arial" w:hAnsi="Arial" w:cs="Arial"/>
          <w:sz w:val="20"/>
          <w:szCs w:val="20"/>
        </w:rPr>
        <w:t xml:space="preserve">Children who are showing signs of ‘fussy or faddy eating’ are not forced to eat anything they do not want to. </w:t>
      </w:r>
    </w:p>
    <w:p w14:paraId="068EEB11" w14:textId="77777777" w:rsidR="00DA05BD" w:rsidRPr="00EA19FC" w:rsidRDefault="00DA05BD" w:rsidP="00DA05BD">
      <w:pPr>
        <w:numPr>
          <w:ilvl w:val="0"/>
          <w:numId w:val="45"/>
        </w:numPr>
        <w:spacing w:before="120" w:after="120" w:line="360" w:lineRule="auto"/>
        <w:ind w:left="357" w:hanging="357"/>
        <w:rPr>
          <w:rFonts w:ascii="Arial" w:hAnsi="Arial" w:cs="Arial"/>
          <w:color w:val="000000" w:themeColor="text1"/>
          <w:sz w:val="20"/>
          <w:szCs w:val="20"/>
        </w:rPr>
      </w:pPr>
      <w:r w:rsidRPr="00EA19FC">
        <w:rPr>
          <w:rFonts w:ascii="Arial" w:hAnsi="Arial" w:cs="Arial"/>
          <w:sz w:val="20"/>
          <w:szCs w:val="20"/>
        </w:rPr>
        <w:t>Staff recognise the signs that a child has had enough and remove uneaten food without comment.</w:t>
      </w:r>
    </w:p>
    <w:p w14:paraId="33DC91D7" w14:textId="77777777" w:rsidR="00DA05BD" w:rsidRPr="00EA19FC" w:rsidRDefault="00DA05BD" w:rsidP="00DA05BD">
      <w:pPr>
        <w:numPr>
          <w:ilvl w:val="0"/>
          <w:numId w:val="45"/>
        </w:numPr>
        <w:spacing w:before="120" w:after="120" w:line="360" w:lineRule="auto"/>
        <w:ind w:left="357" w:hanging="357"/>
        <w:rPr>
          <w:rFonts w:ascii="Arial" w:hAnsi="Arial" w:cs="Arial"/>
          <w:color w:val="000000" w:themeColor="text1"/>
          <w:sz w:val="20"/>
          <w:szCs w:val="20"/>
        </w:rPr>
      </w:pPr>
      <w:r w:rsidRPr="00EA19FC">
        <w:rPr>
          <w:rFonts w:ascii="Arial" w:hAnsi="Arial" w:cs="Arial"/>
          <w:sz w:val="20"/>
          <w:szCs w:val="20"/>
        </w:rPr>
        <w:t>Children are not made to stay at the table after others have left if they refuse to eat certain items of food.</w:t>
      </w:r>
    </w:p>
    <w:p w14:paraId="6FAB079D" w14:textId="0C910077" w:rsidR="00DA05BD" w:rsidRPr="00077158" w:rsidRDefault="00DA05BD" w:rsidP="00077158">
      <w:pPr>
        <w:numPr>
          <w:ilvl w:val="0"/>
          <w:numId w:val="45"/>
        </w:numPr>
        <w:spacing w:before="120" w:after="120" w:line="360" w:lineRule="auto"/>
        <w:ind w:left="357" w:hanging="357"/>
        <w:rPr>
          <w:rFonts w:ascii="Arial" w:hAnsi="Arial" w:cs="Arial"/>
          <w:sz w:val="20"/>
          <w:szCs w:val="20"/>
        </w:rPr>
      </w:pPr>
      <w:r w:rsidRPr="00EA19FC">
        <w:rPr>
          <w:rFonts w:ascii="Arial" w:hAnsi="Arial" w:cs="Arial"/>
          <w:sz w:val="20"/>
          <w:szCs w:val="20"/>
        </w:rPr>
        <w:t xml:space="preserve">Staff work with parents to support them with children who are showing signs of ‘faddy or fussy eating’ and sign post them to further advice </w:t>
      </w:r>
      <w:hyperlink r:id="rId10" w:history="1">
        <w:r w:rsidRPr="00EA19FC">
          <w:rPr>
            <w:rStyle w:val="Hyperlink"/>
            <w:rFonts w:ascii="Arial" w:hAnsi="Arial" w:cs="Arial"/>
            <w:sz w:val="20"/>
            <w:szCs w:val="20"/>
          </w:rPr>
          <w:t>https://infantandtoddlerforum.org/health-and-childcare-professionals/factsheets/</w:t>
        </w:r>
      </w:hyperlink>
    </w:p>
    <w:sectPr w:rsidR="00DA05BD" w:rsidRPr="00077158" w:rsidSect="00B6247D">
      <w:footerReference w:type="default" r:id="rId11"/>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7E79D" w14:textId="77777777" w:rsidR="007152AD" w:rsidRDefault="007152AD" w:rsidP="00831C42">
      <w:r>
        <w:separator/>
      </w:r>
    </w:p>
  </w:endnote>
  <w:endnote w:type="continuationSeparator" w:id="0">
    <w:p w14:paraId="00B24076" w14:textId="77777777" w:rsidR="007152AD" w:rsidRDefault="007152AD" w:rsidP="0083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019D" w14:textId="3478D4BA" w:rsidR="00311F27" w:rsidRPr="00AF0716" w:rsidRDefault="00077158" w:rsidP="00AF0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4D788" w14:textId="77777777" w:rsidR="007152AD" w:rsidRDefault="007152AD" w:rsidP="00831C42">
      <w:r>
        <w:separator/>
      </w:r>
    </w:p>
  </w:footnote>
  <w:footnote w:type="continuationSeparator" w:id="0">
    <w:p w14:paraId="530362C3" w14:textId="77777777" w:rsidR="007152AD" w:rsidRDefault="007152AD" w:rsidP="00831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739E"/>
    <w:multiLevelType w:val="hybridMultilevel"/>
    <w:tmpl w:val="6B90D5B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4"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B2216"/>
    <w:multiLevelType w:val="hybridMultilevel"/>
    <w:tmpl w:val="23C0E3F2"/>
    <w:lvl w:ilvl="0" w:tplc="6C0A4ED4">
      <w:start w:val="1"/>
      <w:numFmt w:val="bullet"/>
      <w:lvlText w:val=""/>
      <w:lvlJc w:val="left"/>
      <w:pPr>
        <w:ind w:left="360" w:hanging="360"/>
      </w:pPr>
      <w:rPr>
        <w:rFonts w:ascii="Wingdings" w:hAnsi="Wingdings" w:hint="default"/>
        <w:color w:val="7030A0"/>
      </w:rPr>
    </w:lvl>
    <w:lvl w:ilvl="1" w:tplc="26AA9128">
      <w:numFmt w:val="bullet"/>
      <w:lvlText w:val="-"/>
      <w:lvlJc w:val="left"/>
      <w:pPr>
        <w:ind w:left="1080" w:hanging="360"/>
      </w:pPr>
      <w:rPr>
        <w:rFonts w:ascii="Arial-BoldMT" w:hAnsi="Arial-BoldMT" w:cs="Arial-BoldMT" w:hint="default"/>
        <w:b/>
        <w:color w:val="7030A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7"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9"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1"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45494665"/>
    <w:multiLevelType w:val="hybridMultilevel"/>
    <w:tmpl w:val="AD5E81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7"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2"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7"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30"/>
  </w:num>
  <w:num w:numId="3">
    <w:abstractNumId w:val="25"/>
  </w:num>
  <w:num w:numId="4">
    <w:abstractNumId w:val="3"/>
  </w:num>
  <w:num w:numId="5">
    <w:abstractNumId w:val="41"/>
  </w:num>
  <w:num w:numId="6">
    <w:abstractNumId w:val="0"/>
  </w:num>
  <w:num w:numId="7">
    <w:abstractNumId w:val="29"/>
  </w:num>
  <w:num w:numId="8">
    <w:abstractNumId w:val="26"/>
  </w:num>
  <w:num w:numId="9">
    <w:abstractNumId w:val="31"/>
  </w:num>
  <w:num w:numId="10">
    <w:abstractNumId w:val="8"/>
  </w:num>
  <w:num w:numId="11">
    <w:abstractNumId w:val="20"/>
  </w:num>
  <w:num w:numId="12">
    <w:abstractNumId w:val="42"/>
  </w:num>
  <w:num w:numId="13">
    <w:abstractNumId w:val="6"/>
  </w:num>
  <w:num w:numId="14">
    <w:abstractNumId w:val="36"/>
  </w:num>
  <w:num w:numId="15">
    <w:abstractNumId w:val="34"/>
  </w:num>
  <w:num w:numId="16">
    <w:abstractNumId w:val="7"/>
  </w:num>
  <w:num w:numId="17">
    <w:abstractNumId w:val="12"/>
  </w:num>
  <w:num w:numId="18">
    <w:abstractNumId w:val="33"/>
  </w:num>
  <w:num w:numId="19">
    <w:abstractNumId w:val="35"/>
  </w:num>
  <w:num w:numId="20">
    <w:abstractNumId w:val="1"/>
  </w:num>
  <w:num w:numId="21">
    <w:abstractNumId w:val="39"/>
  </w:num>
  <w:num w:numId="22">
    <w:abstractNumId w:val="2"/>
  </w:num>
  <w:num w:numId="23">
    <w:abstractNumId w:val="24"/>
  </w:num>
  <w:num w:numId="24">
    <w:abstractNumId w:val="5"/>
  </w:num>
  <w:num w:numId="25">
    <w:abstractNumId w:val="10"/>
  </w:num>
  <w:num w:numId="26">
    <w:abstractNumId w:val="14"/>
  </w:num>
  <w:num w:numId="27">
    <w:abstractNumId w:val="4"/>
  </w:num>
  <w:num w:numId="28">
    <w:abstractNumId w:val="21"/>
  </w:num>
  <w:num w:numId="29">
    <w:abstractNumId w:val="18"/>
  </w:num>
  <w:num w:numId="30">
    <w:abstractNumId w:val="9"/>
  </w:num>
  <w:num w:numId="31">
    <w:abstractNumId w:val="45"/>
  </w:num>
  <w:num w:numId="32">
    <w:abstractNumId w:val="17"/>
  </w:num>
  <w:num w:numId="33">
    <w:abstractNumId w:val="43"/>
  </w:num>
  <w:num w:numId="34">
    <w:abstractNumId w:val="27"/>
  </w:num>
  <w:num w:numId="35">
    <w:abstractNumId w:val="44"/>
  </w:num>
  <w:num w:numId="36">
    <w:abstractNumId w:val="38"/>
  </w:num>
  <w:num w:numId="37">
    <w:abstractNumId w:val="23"/>
  </w:num>
  <w:num w:numId="38">
    <w:abstractNumId w:val="28"/>
  </w:num>
  <w:num w:numId="39">
    <w:abstractNumId w:val="32"/>
  </w:num>
  <w:num w:numId="40">
    <w:abstractNumId w:val="13"/>
  </w:num>
  <w:num w:numId="41">
    <w:abstractNumId w:val="37"/>
  </w:num>
  <w:num w:numId="42">
    <w:abstractNumId w:val="40"/>
  </w:num>
  <w:num w:numId="43">
    <w:abstractNumId w:val="11"/>
  </w:num>
  <w:num w:numId="44">
    <w:abstractNumId w:val="19"/>
  </w:num>
  <w:num w:numId="4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3A96"/>
    <w:rsid w:val="00015AE9"/>
    <w:rsid w:val="00020C6C"/>
    <w:rsid w:val="00041407"/>
    <w:rsid w:val="00060DF9"/>
    <w:rsid w:val="00064CF1"/>
    <w:rsid w:val="0006671F"/>
    <w:rsid w:val="00072604"/>
    <w:rsid w:val="00073DB3"/>
    <w:rsid w:val="00077158"/>
    <w:rsid w:val="000914D3"/>
    <w:rsid w:val="000A3D9E"/>
    <w:rsid w:val="000A58DF"/>
    <w:rsid w:val="000B2716"/>
    <w:rsid w:val="000C0A53"/>
    <w:rsid w:val="000C42DC"/>
    <w:rsid w:val="000C6714"/>
    <w:rsid w:val="000D2A2F"/>
    <w:rsid w:val="000D64FB"/>
    <w:rsid w:val="000D749B"/>
    <w:rsid w:val="000E0DE1"/>
    <w:rsid w:val="000E190D"/>
    <w:rsid w:val="000F013E"/>
    <w:rsid w:val="000F6CFB"/>
    <w:rsid w:val="001048DD"/>
    <w:rsid w:val="00110992"/>
    <w:rsid w:val="001131B4"/>
    <w:rsid w:val="001214CA"/>
    <w:rsid w:val="001236E6"/>
    <w:rsid w:val="001255D0"/>
    <w:rsid w:val="0013318E"/>
    <w:rsid w:val="001365CD"/>
    <w:rsid w:val="00137F64"/>
    <w:rsid w:val="00141505"/>
    <w:rsid w:val="001535FC"/>
    <w:rsid w:val="0016274B"/>
    <w:rsid w:val="00163540"/>
    <w:rsid w:val="001772E6"/>
    <w:rsid w:val="00183AAD"/>
    <w:rsid w:val="00185E5C"/>
    <w:rsid w:val="001861A6"/>
    <w:rsid w:val="00186922"/>
    <w:rsid w:val="00186FBC"/>
    <w:rsid w:val="00187FCD"/>
    <w:rsid w:val="00190E98"/>
    <w:rsid w:val="00191FC5"/>
    <w:rsid w:val="00195BA0"/>
    <w:rsid w:val="001A4D03"/>
    <w:rsid w:val="001B1DFB"/>
    <w:rsid w:val="001B7C91"/>
    <w:rsid w:val="001C1FAD"/>
    <w:rsid w:val="00203A86"/>
    <w:rsid w:val="0021656E"/>
    <w:rsid w:val="00217862"/>
    <w:rsid w:val="002200D7"/>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614A"/>
    <w:rsid w:val="00333A4C"/>
    <w:rsid w:val="003373D7"/>
    <w:rsid w:val="00337F2D"/>
    <w:rsid w:val="003551F7"/>
    <w:rsid w:val="00355AB1"/>
    <w:rsid w:val="00361C62"/>
    <w:rsid w:val="003623BA"/>
    <w:rsid w:val="00362F66"/>
    <w:rsid w:val="003651B5"/>
    <w:rsid w:val="00365369"/>
    <w:rsid w:val="003674A9"/>
    <w:rsid w:val="0037145C"/>
    <w:rsid w:val="003740D9"/>
    <w:rsid w:val="00377761"/>
    <w:rsid w:val="00391CB2"/>
    <w:rsid w:val="003971F0"/>
    <w:rsid w:val="003A3EC1"/>
    <w:rsid w:val="003A4EDD"/>
    <w:rsid w:val="003A5088"/>
    <w:rsid w:val="003B7357"/>
    <w:rsid w:val="003B7FE7"/>
    <w:rsid w:val="003D1400"/>
    <w:rsid w:val="003D5F38"/>
    <w:rsid w:val="003D6C43"/>
    <w:rsid w:val="003E39EC"/>
    <w:rsid w:val="003E50B4"/>
    <w:rsid w:val="003E6F9B"/>
    <w:rsid w:val="0040529E"/>
    <w:rsid w:val="0040709E"/>
    <w:rsid w:val="00407210"/>
    <w:rsid w:val="00407AC9"/>
    <w:rsid w:val="00414683"/>
    <w:rsid w:val="0042002C"/>
    <w:rsid w:val="00420476"/>
    <w:rsid w:val="00425ED0"/>
    <w:rsid w:val="0042603B"/>
    <w:rsid w:val="00426CF6"/>
    <w:rsid w:val="00427CCE"/>
    <w:rsid w:val="00435E01"/>
    <w:rsid w:val="00435EB2"/>
    <w:rsid w:val="004478DC"/>
    <w:rsid w:val="00455743"/>
    <w:rsid w:val="00464DDF"/>
    <w:rsid w:val="0047115F"/>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5082B"/>
    <w:rsid w:val="005525DB"/>
    <w:rsid w:val="005658CD"/>
    <w:rsid w:val="005771BF"/>
    <w:rsid w:val="0058563C"/>
    <w:rsid w:val="00585ABE"/>
    <w:rsid w:val="00586894"/>
    <w:rsid w:val="005923ED"/>
    <w:rsid w:val="00592BD7"/>
    <w:rsid w:val="00592F02"/>
    <w:rsid w:val="005941F3"/>
    <w:rsid w:val="00596AE8"/>
    <w:rsid w:val="005B082E"/>
    <w:rsid w:val="005B2F39"/>
    <w:rsid w:val="005B6E9C"/>
    <w:rsid w:val="005C4541"/>
    <w:rsid w:val="005C4F66"/>
    <w:rsid w:val="005C5C3C"/>
    <w:rsid w:val="005D3490"/>
    <w:rsid w:val="005E131F"/>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3343"/>
    <w:rsid w:val="0067511A"/>
    <w:rsid w:val="00687A4F"/>
    <w:rsid w:val="00687F28"/>
    <w:rsid w:val="00691C0A"/>
    <w:rsid w:val="0069398F"/>
    <w:rsid w:val="006A221C"/>
    <w:rsid w:val="006A51CE"/>
    <w:rsid w:val="006A6E41"/>
    <w:rsid w:val="006E1353"/>
    <w:rsid w:val="006E6A4D"/>
    <w:rsid w:val="006F1B9B"/>
    <w:rsid w:val="006F2EF1"/>
    <w:rsid w:val="007150B7"/>
    <w:rsid w:val="007152AD"/>
    <w:rsid w:val="00720ADE"/>
    <w:rsid w:val="00732838"/>
    <w:rsid w:val="00734164"/>
    <w:rsid w:val="007355F6"/>
    <w:rsid w:val="007517F7"/>
    <w:rsid w:val="00764215"/>
    <w:rsid w:val="0077042C"/>
    <w:rsid w:val="00770A93"/>
    <w:rsid w:val="007722B4"/>
    <w:rsid w:val="0077276A"/>
    <w:rsid w:val="00777C67"/>
    <w:rsid w:val="0078566C"/>
    <w:rsid w:val="00792DD2"/>
    <w:rsid w:val="007935B3"/>
    <w:rsid w:val="00794630"/>
    <w:rsid w:val="007A12B9"/>
    <w:rsid w:val="007A2E6A"/>
    <w:rsid w:val="007A3748"/>
    <w:rsid w:val="007A5D44"/>
    <w:rsid w:val="007B2A0C"/>
    <w:rsid w:val="007B3588"/>
    <w:rsid w:val="007C19D0"/>
    <w:rsid w:val="007D52A7"/>
    <w:rsid w:val="007E08A9"/>
    <w:rsid w:val="007E443A"/>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50E08"/>
    <w:rsid w:val="0085367E"/>
    <w:rsid w:val="00854109"/>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D6240"/>
    <w:rsid w:val="008D72D4"/>
    <w:rsid w:val="008E15CB"/>
    <w:rsid w:val="008F3366"/>
    <w:rsid w:val="008F6737"/>
    <w:rsid w:val="00903EA6"/>
    <w:rsid w:val="00910C5B"/>
    <w:rsid w:val="00913445"/>
    <w:rsid w:val="0091464E"/>
    <w:rsid w:val="009147AB"/>
    <w:rsid w:val="00920280"/>
    <w:rsid w:val="00927A09"/>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6EA8"/>
    <w:rsid w:val="009D126A"/>
    <w:rsid w:val="009D4670"/>
    <w:rsid w:val="009D4E1D"/>
    <w:rsid w:val="009E49C2"/>
    <w:rsid w:val="009F0753"/>
    <w:rsid w:val="009F4D8E"/>
    <w:rsid w:val="009F53DE"/>
    <w:rsid w:val="009F72F5"/>
    <w:rsid w:val="00A0055F"/>
    <w:rsid w:val="00A037A2"/>
    <w:rsid w:val="00A14937"/>
    <w:rsid w:val="00A15B4C"/>
    <w:rsid w:val="00A2041E"/>
    <w:rsid w:val="00A22657"/>
    <w:rsid w:val="00A35B39"/>
    <w:rsid w:val="00A36080"/>
    <w:rsid w:val="00A61BFF"/>
    <w:rsid w:val="00A6250B"/>
    <w:rsid w:val="00A63887"/>
    <w:rsid w:val="00A65AA8"/>
    <w:rsid w:val="00A65D49"/>
    <w:rsid w:val="00A65DA9"/>
    <w:rsid w:val="00A71AD6"/>
    <w:rsid w:val="00A73163"/>
    <w:rsid w:val="00A84672"/>
    <w:rsid w:val="00A91012"/>
    <w:rsid w:val="00A932DD"/>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21F5A"/>
    <w:rsid w:val="00B24454"/>
    <w:rsid w:val="00B31D78"/>
    <w:rsid w:val="00B36ED3"/>
    <w:rsid w:val="00B401F5"/>
    <w:rsid w:val="00B40AC5"/>
    <w:rsid w:val="00B44E66"/>
    <w:rsid w:val="00B45B50"/>
    <w:rsid w:val="00B510EB"/>
    <w:rsid w:val="00B51B93"/>
    <w:rsid w:val="00B532E7"/>
    <w:rsid w:val="00B56EFF"/>
    <w:rsid w:val="00B57B2D"/>
    <w:rsid w:val="00B6247D"/>
    <w:rsid w:val="00B64642"/>
    <w:rsid w:val="00B710B0"/>
    <w:rsid w:val="00B80AB8"/>
    <w:rsid w:val="00B91AD4"/>
    <w:rsid w:val="00BA2B77"/>
    <w:rsid w:val="00BB503F"/>
    <w:rsid w:val="00BD0A1B"/>
    <w:rsid w:val="00BD1797"/>
    <w:rsid w:val="00BD63E8"/>
    <w:rsid w:val="00BF245A"/>
    <w:rsid w:val="00C04664"/>
    <w:rsid w:val="00C125F2"/>
    <w:rsid w:val="00C261AA"/>
    <w:rsid w:val="00C2668D"/>
    <w:rsid w:val="00C307A2"/>
    <w:rsid w:val="00C312F3"/>
    <w:rsid w:val="00C32EBF"/>
    <w:rsid w:val="00C33F6A"/>
    <w:rsid w:val="00C43D07"/>
    <w:rsid w:val="00C44083"/>
    <w:rsid w:val="00C47BBE"/>
    <w:rsid w:val="00C54556"/>
    <w:rsid w:val="00C54D1F"/>
    <w:rsid w:val="00C64A15"/>
    <w:rsid w:val="00C65548"/>
    <w:rsid w:val="00C6633E"/>
    <w:rsid w:val="00C90EF6"/>
    <w:rsid w:val="00C9361F"/>
    <w:rsid w:val="00CA08C9"/>
    <w:rsid w:val="00CA6C6E"/>
    <w:rsid w:val="00CB467F"/>
    <w:rsid w:val="00CB5158"/>
    <w:rsid w:val="00CB5CC3"/>
    <w:rsid w:val="00CB6AF8"/>
    <w:rsid w:val="00CC35FB"/>
    <w:rsid w:val="00CC4FEB"/>
    <w:rsid w:val="00CC6E13"/>
    <w:rsid w:val="00CD06E0"/>
    <w:rsid w:val="00CD2424"/>
    <w:rsid w:val="00CD4659"/>
    <w:rsid w:val="00CE0111"/>
    <w:rsid w:val="00CE3384"/>
    <w:rsid w:val="00CE33E8"/>
    <w:rsid w:val="00CE7C85"/>
    <w:rsid w:val="00CF35A5"/>
    <w:rsid w:val="00CF3D7A"/>
    <w:rsid w:val="00D03882"/>
    <w:rsid w:val="00D10C8C"/>
    <w:rsid w:val="00D12502"/>
    <w:rsid w:val="00D12ED0"/>
    <w:rsid w:val="00D20D66"/>
    <w:rsid w:val="00D26CA1"/>
    <w:rsid w:val="00D40E15"/>
    <w:rsid w:val="00D41A4A"/>
    <w:rsid w:val="00D4630B"/>
    <w:rsid w:val="00D60F05"/>
    <w:rsid w:val="00D61F74"/>
    <w:rsid w:val="00D6446F"/>
    <w:rsid w:val="00D66D7B"/>
    <w:rsid w:val="00D72D11"/>
    <w:rsid w:val="00D87BA3"/>
    <w:rsid w:val="00D92F5A"/>
    <w:rsid w:val="00DA05BD"/>
    <w:rsid w:val="00DA0634"/>
    <w:rsid w:val="00DA205F"/>
    <w:rsid w:val="00DB4661"/>
    <w:rsid w:val="00DB703B"/>
    <w:rsid w:val="00DC38D0"/>
    <w:rsid w:val="00DC62CE"/>
    <w:rsid w:val="00DD02D1"/>
    <w:rsid w:val="00DD46B1"/>
    <w:rsid w:val="00DF288A"/>
    <w:rsid w:val="00DF5059"/>
    <w:rsid w:val="00E01D2C"/>
    <w:rsid w:val="00E02C1C"/>
    <w:rsid w:val="00E05C85"/>
    <w:rsid w:val="00E12D2F"/>
    <w:rsid w:val="00E1509A"/>
    <w:rsid w:val="00E150BD"/>
    <w:rsid w:val="00E2487B"/>
    <w:rsid w:val="00E330E4"/>
    <w:rsid w:val="00E366AF"/>
    <w:rsid w:val="00E3706E"/>
    <w:rsid w:val="00E450E1"/>
    <w:rsid w:val="00E451E0"/>
    <w:rsid w:val="00E45597"/>
    <w:rsid w:val="00E47CEE"/>
    <w:rsid w:val="00E507E8"/>
    <w:rsid w:val="00E54726"/>
    <w:rsid w:val="00E57E07"/>
    <w:rsid w:val="00E66478"/>
    <w:rsid w:val="00E67DBD"/>
    <w:rsid w:val="00E729C5"/>
    <w:rsid w:val="00E805BD"/>
    <w:rsid w:val="00E84A0A"/>
    <w:rsid w:val="00E864BD"/>
    <w:rsid w:val="00E87A77"/>
    <w:rsid w:val="00E94793"/>
    <w:rsid w:val="00EA19FC"/>
    <w:rsid w:val="00EA49F3"/>
    <w:rsid w:val="00EA54B9"/>
    <w:rsid w:val="00EA75A9"/>
    <w:rsid w:val="00EC240C"/>
    <w:rsid w:val="00ED27A0"/>
    <w:rsid w:val="00ED75CD"/>
    <w:rsid w:val="00EE071B"/>
    <w:rsid w:val="00EE2B0F"/>
    <w:rsid w:val="00EE3944"/>
    <w:rsid w:val="00EF31E7"/>
    <w:rsid w:val="00EF4963"/>
    <w:rsid w:val="00F02C37"/>
    <w:rsid w:val="00F16971"/>
    <w:rsid w:val="00F220EB"/>
    <w:rsid w:val="00F24BDE"/>
    <w:rsid w:val="00F25011"/>
    <w:rsid w:val="00F32385"/>
    <w:rsid w:val="00F37EB2"/>
    <w:rsid w:val="00F44394"/>
    <w:rsid w:val="00F535A8"/>
    <w:rsid w:val="00F55692"/>
    <w:rsid w:val="00F57A2B"/>
    <w:rsid w:val="00F66C31"/>
    <w:rsid w:val="00F66DD4"/>
    <w:rsid w:val="00F736D5"/>
    <w:rsid w:val="00F769BA"/>
    <w:rsid w:val="00F76F34"/>
    <w:rsid w:val="00F81DBE"/>
    <w:rsid w:val="00F85058"/>
    <w:rsid w:val="00F92A1F"/>
    <w:rsid w:val="00F943ED"/>
    <w:rsid w:val="00F97AA7"/>
    <w:rsid w:val="00FA0E21"/>
    <w:rsid w:val="00FA6B6C"/>
    <w:rsid w:val="00FB1491"/>
    <w:rsid w:val="00FC20B6"/>
    <w:rsid w:val="00FD1C13"/>
    <w:rsid w:val="00FD5F07"/>
    <w:rsid w:val="00FD5F09"/>
    <w:rsid w:val="00FF4FF0"/>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Anne Vine</DisplayName>
        <AccountId>28</AccountId>
        <AccountType/>
      </UserInfo>
      <UserInfo>
        <DisplayName>Dianne Roberts</DisplayName>
        <AccountId>53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18c16896-6164-4c7e-9f7f-7b4744fe3800"/>
  </ds:schemaRefs>
</ds:datastoreItem>
</file>

<file path=customXml/itemProps2.xml><?xml version="1.0" encoding="utf-8"?>
<ds:datastoreItem xmlns:ds="http://schemas.openxmlformats.org/officeDocument/2006/customXml" ds:itemID="{442AF67D-CC76-4627-8535-FA6E2CA94248}">
  <ds:schemaRefs>
    <ds:schemaRef ds:uri="http://schemas.microsoft.com/sharepoint/v3/contenttype/forms"/>
  </ds:schemaRefs>
</ds:datastoreItem>
</file>

<file path=customXml/itemProps3.xml><?xml version="1.0" encoding="utf-8"?>
<ds:datastoreItem xmlns:ds="http://schemas.openxmlformats.org/officeDocument/2006/customXml" ds:itemID="{8501462E-A0BA-4152-8801-5BA69A647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Coombe Day Nursery</cp:lastModifiedBy>
  <cp:revision>12</cp:revision>
  <cp:lastPrinted>2011-08-21T10:18:00Z</cp:lastPrinted>
  <dcterms:created xsi:type="dcterms:W3CDTF">2021-07-21T14:56:00Z</dcterms:created>
  <dcterms:modified xsi:type="dcterms:W3CDTF">2022-02-01T13:35:00Z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